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3EB" w:rsidRDefault="008F1F7A" w:rsidP="003B72E8">
      <w:pPr>
        <w:pStyle w:val="a6"/>
        <w:spacing w:before="0" w:beforeAutospacing="0" w:after="0" w:afterAutospacing="0" w:line="600" w:lineRule="exact"/>
        <w:jc w:val="center"/>
        <w:rPr>
          <w:rFonts w:ascii="方正小标宋简体" w:eastAsia="方正小标宋简体" w:hAnsi="华文中宋" w:cs="Calibri"/>
          <w:sz w:val="44"/>
          <w:szCs w:val="44"/>
        </w:rPr>
      </w:pPr>
      <w:r w:rsidRPr="00B743EB">
        <w:rPr>
          <w:rFonts w:ascii="方正小标宋简体" w:eastAsia="方正小标宋简体" w:hAnsi="华文中宋" w:cs="Calibri" w:hint="eastAsia"/>
          <w:sz w:val="44"/>
          <w:szCs w:val="44"/>
        </w:rPr>
        <w:t>20</w:t>
      </w:r>
      <w:r w:rsidR="001D1A42" w:rsidRPr="00B743EB">
        <w:rPr>
          <w:rFonts w:ascii="方正小标宋简体" w:eastAsia="方正小标宋简体" w:hAnsi="华文中宋" w:cs="Calibri" w:hint="eastAsia"/>
          <w:sz w:val="44"/>
          <w:szCs w:val="44"/>
        </w:rPr>
        <w:t>21</w:t>
      </w:r>
      <w:r w:rsidRPr="00B743EB">
        <w:rPr>
          <w:rFonts w:ascii="方正小标宋简体" w:eastAsia="方正小标宋简体" w:hAnsi="华文中宋" w:cs="Calibri" w:hint="eastAsia"/>
          <w:sz w:val="44"/>
          <w:szCs w:val="44"/>
        </w:rPr>
        <w:t>年度静安区影视</w:t>
      </w:r>
      <w:r w:rsidR="001D1A42" w:rsidRPr="00B743EB">
        <w:rPr>
          <w:rFonts w:ascii="方正小标宋简体" w:eastAsia="方正小标宋简体" w:hAnsi="华文中宋" w:cs="Calibri" w:hint="eastAsia"/>
          <w:sz w:val="44"/>
          <w:szCs w:val="44"/>
        </w:rPr>
        <w:t>、</w:t>
      </w:r>
      <w:proofErr w:type="gramStart"/>
      <w:r w:rsidR="001D1A42" w:rsidRPr="00B743EB">
        <w:rPr>
          <w:rFonts w:ascii="方正小标宋简体" w:eastAsia="方正小标宋简体" w:hAnsi="华文中宋" w:cs="Calibri" w:hint="eastAsia"/>
          <w:sz w:val="44"/>
          <w:szCs w:val="44"/>
        </w:rPr>
        <w:t>电竞</w:t>
      </w:r>
      <w:r w:rsidRPr="00B743EB">
        <w:rPr>
          <w:rFonts w:ascii="方正小标宋简体" w:eastAsia="方正小标宋简体" w:hAnsi="华文中宋" w:cs="Calibri" w:hint="eastAsia"/>
          <w:sz w:val="44"/>
          <w:szCs w:val="44"/>
        </w:rPr>
        <w:t>产业</w:t>
      </w:r>
      <w:proofErr w:type="gramEnd"/>
      <w:r w:rsidRPr="00B743EB">
        <w:rPr>
          <w:rFonts w:ascii="方正小标宋简体" w:eastAsia="方正小标宋简体" w:hAnsi="华文中宋" w:cs="Calibri" w:hint="eastAsia"/>
          <w:sz w:val="44"/>
          <w:szCs w:val="44"/>
        </w:rPr>
        <w:t>发展专项</w:t>
      </w:r>
    </w:p>
    <w:p w:rsidR="008F1F7A" w:rsidRPr="00B743EB" w:rsidRDefault="008F1F7A" w:rsidP="003B72E8">
      <w:pPr>
        <w:pStyle w:val="a6"/>
        <w:spacing w:before="0" w:beforeAutospacing="0" w:after="0" w:afterAutospacing="0" w:line="600" w:lineRule="exact"/>
        <w:jc w:val="center"/>
        <w:rPr>
          <w:rFonts w:ascii="方正小标宋简体" w:eastAsia="方正小标宋简体" w:hAnsi="华文中宋" w:cs="Calibri"/>
          <w:sz w:val="44"/>
          <w:szCs w:val="44"/>
        </w:rPr>
      </w:pPr>
      <w:r w:rsidRPr="00B743EB">
        <w:rPr>
          <w:rFonts w:ascii="方正小标宋简体" w:eastAsia="方正小标宋简体" w:hAnsi="华文中宋" w:cs="Calibri" w:hint="eastAsia"/>
          <w:sz w:val="44"/>
          <w:szCs w:val="44"/>
        </w:rPr>
        <w:t>资金申报指南</w:t>
      </w:r>
    </w:p>
    <w:p w:rsidR="008D6EF9" w:rsidRPr="005177A4" w:rsidRDefault="008D6EF9" w:rsidP="003B72E8">
      <w:pPr>
        <w:pStyle w:val="a6"/>
        <w:spacing w:before="0" w:beforeAutospacing="0" w:after="0" w:afterAutospacing="0" w:line="600" w:lineRule="exact"/>
        <w:jc w:val="both"/>
        <w:rPr>
          <w:rFonts w:ascii="仿宋_GB2312" w:eastAsia="仿宋_GB2312" w:hAnsi="Calibri" w:cs="Calibri"/>
          <w:sz w:val="32"/>
          <w:szCs w:val="32"/>
        </w:rPr>
      </w:pPr>
    </w:p>
    <w:p w:rsidR="008F1F7A" w:rsidRPr="005177A4" w:rsidRDefault="008F1F7A" w:rsidP="003B72E8">
      <w:pPr>
        <w:pStyle w:val="a6"/>
        <w:shd w:val="clear" w:color="auto" w:fill="FFFFFF"/>
        <w:spacing w:before="0" w:beforeAutospacing="0" w:after="0" w:afterAutospacing="0" w:line="600" w:lineRule="exact"/>
        <w:ind w:firstLine="606"/>
        <w:rPr>
          <w:rFonts w:ascii="仿宋_GB2312" w:eastAsia="仿宋_GB2312" w:hAnsi="Calibri" w:cs="Calibri"/>
          <w:sz w:val="32"/>
          <w:szCs w:val="32"/>
        </w:rPr>
      </w:pPr>
      <w:r w:rsidRPr="005177A4">
        <w:rPr>
          <w:rFonts w:ascii="仿宋_GB2312" w:eastAsia="仿宋_GB2312" w:hAnsi="仿宋" w:cs="Calibri" w:hint="eastAsia"/>
          <w:sz w:val="32"/>
          <w:szCs w:val="32"/>
        </w:rPr>
        <w:t>为进一步推动静安</w:t>
      </w:r>
      <w:r w:rsidR="001D1A42" w:rsidRPr="005177A4">
        <w:rPr>
          <w:rFonts w:ascii="仿宋_GB2312" w:eastAsia="仿宋_GB2312" w:hAnsi="仿宋" w:cs="Calibri" w:hint="eastAsia"/>
          <w:sz w:val="32"/>
          <w:szCs w:val="32"/>
        </w:rPr>
        <w:t>区</w:t>
      </w:r>
      <w:r w:rsidRPr="005177A4">
        <w:rPr>
          <w:rFonts w:ascii="仿宋_GB2312" w:eastAsia="仿宋_GB2312" w:hAnsi="仿宋" w:cs="Calibri" w:hint="eastAsia"/>
          <w:sz w:val="32"/>
          <w:szCs w:val="32"/>
        </w:rPr>
        <w:t>影视</w:t>
      </w:r>
      <w:r w:rsidR="001D1A42" w:rsidRPr="005177A4">
        <w:rPr>
          <w:rFonts w:ascii="仿宋_GB2312" w:eastAsia="仿宋_GB2312" w:hAnsi="仿宋" w:cs="Calibri" w:hint="eastAsia"/>
          <w:sz w:val="32"/>
          <w:szCs w:val="32"/>
        </w:rPr>
        <w:t>、</w:t>
      </w:r>
      <w:proofErr w:type="gramStart"/>
      <w:r w:rsidR="001D1A42" w:rsidRPr="005177A4">
        <w:rPr>
          <w:rFonts w:ascii="仿宋_GB2312" w:eastAsia="仿宋_GB2312" w:hAnsi="仿宋" w:cs="Calibri" w:hint="eastAsia"/>
          <w:sz w:val="32"/>
          <w:szCs w:val="32"/>
        </w:rPr>
        <w:t>电竞</w:t>
      </w:r>
      <w:r w:rsidRPr="005177A4">
        <w:rPr>
          <w:rFonts w:ascii="仿宋_GB2312" w:eastAsia="仿宋_GB2312" w:hAnsi="仿宋" w:cs="Calibri" w:hint="eastAsia"/>
          <w:sz w:val="32"/>
          <w:szCs w:val="32"/>
        </w:rPr>
        <w:t>产业</w:t>
      </w:r>
      <w:proofErr w:type="gramEnd"/>
      <w:r w:rsidRPr="005177A4">
        <w:rPr>
          <w:rFonts w:ascii="仿宋_GB2312" w:eastAsia="仿宋_GB2312" w:hAnsi="仿宋" w:cs="Calibri" w:hint="eastAsia"/>
          <w:sz w:val="32"/>
          <w:szCs w:val="32"/>
        </w:rPr>
        <w:t>繁荣发展，提升静安影视</w:t>
      </w:r>
      <w:r w:rsidR="001D1A42" w:rsidRPr="005177A4">
        <w:rPr>
          <w:rFonts w:ascii="仿宋_GB2312" w:eastAsia="仿宋_GB2312" w:hAnsi="仿宋" w:cs="Calibri" w:hint="eastAsia"/>
          <w:sz w:val="32"/>
          <w:szCs w:val="32"/>
        </w:rPr>
        <w:t>、</w:t>
      </w:r>
      <w:proofErr w:type="gramStart"/>
      <w:r w:rsidR="001D1A42" w:rsidRPr="005177A4">
        <w:rPr>
          <w:rFonts w:ascii="仿宋_GB2312" w:eastAsia="仿宋_GB2312" w:hAnsi="仿宋" w:cs="Calibri" w:hint="eastAsia"/>
          <w:sz w:val="32"/>
          <w:szCs w:val="32"/>
        </w:rPr>
        <w:t>电竞</w:t>
      </w:r>
      <w:r w:rsidRPr="005177A4">
        <w:rPr>
          <w:rFonts w:ascii="仿宋_GB2312" w:eastAsia="仿宋_GB2312" w:hAnsi="仿宋" w:cs="Calibri" w:hint="eastAsia"/>
          <w:sz w:val="32"/>
          <w:szCs w:val="32"/>
        </w:rPr>
        <w:t>产业</w:t>
      </w:r>
      <w:proofErr w:type="gramEnd"/>
      <w:r w:rsidRPr="005177A4">
        <w:rPr>
          <w:rFonts w:ascii="仿宋_GB2312" w:eastAsia="仿宋_GB2312" w:hAnsi="仿宋" w:cs="Calibri" w:hint="eastAsia"/>
          <w:sz w:val="32"/>
          <w:szCs w:val="32"/>
        </w:rPr>
        <w:t>的竞争力和社会影响力，根据《静安区关于促进影视</w:t>
      </w:r>
      <w:r w:rsidR="00E8000C" w:rsidRPr="005177A4">
        <w:rPr>
          <w:rFonts w:ascii="仿宋_GB2312" w:eastAsia="仿宋_GB2312" w:hAnsi="仿宋" w:cs="Calibri" w:hint="eastAsia"/>
          <w:sz w:val="32"/>
          <w:szCs w:val="32"/>
        </w:rPr>
        <w:t>、电竞</w:t>
      </w:r>
      <w:r w:rsidRPr="005177A4">
        <w:rPr>
          <w:rFonts w:ascii="仿宋_GB2312" w:eastAsia="仿宋_GB2312" w:hAnsi="仿宋" w:cs="Calibri" w:hint="eastAsia"/>
          <w:sz w:val="32"/>
          <w:szCs w:val="32"/>
        </w:rPr>
        <w:t>产业发展的实施</w:t>
      </w:r>
      <w:r w:rsidR="00E8000C" w:rsidRPr="005177A4">
        <w:rPr>
          <w:rFonts w:ascii="仿宋_GB2312" w:eastAsia="仿宋_GB2312" w:hAnsi="仿宋" w:cs="Calibri" w:hint="eastAsia"/>
          <w:sz w:val="32"/>
          <w:szCs w:val="32"/>
        </w:rPr>
        <w:t>意见</w:t>
      </w:r>
      <w:r w:rsidRPr="005177A4">
        <w:rPr>
          <w:rFonts w:ascii="仿宋_GB2312" w:eastAsia="仿宋_GB2312" w:hAnsi="仿宋" w:cs="Calibri" w:hint="eastAsia"/>
          <w:sz w:val="32"/>
          <w:szCs w:val="32"/>
        </w:rPr>
        <w:t>》</w:t>
      </w:r>
      <w:r w:rsidR="00E8000C" w:rsidRPr="005177A4">
        <w:rPr>
          <w:rFonts w:ascii="仿宋_GB2312" w:eastAsia="仿宋_GB2312" w:hAnsi="仿宋" w:cs="Calibri" w:hint="eastAsia"/>
          <w:sz w:val="32"/>
          <w:szCs w:val="32"/>
        </w:rPr>
        <w:t>（</w:t>
      </w:r>
      <w:proofErr w:type="gramStart"/>
      <w:r w:rsidR="00E8000C" w:rsidRPr="005177A4">
        <w:rPr>
          <w:rFonts w:ascii="仿宋_GB2312" w:eastAsia="仿宋_GB2312" w:hAnsi="仿宋" w:cs="Calibri" w:hint="eastAsia"/>
          <w:sz w:val="32"/>
          <w:szCs w:val="32"/>
        </w:rPr>
        <w:t>静府发</w:t>
      </w:r>
      <w:proofErr w:type="gramEnd"/>
      <w:r w:rsidR="00E8000C" w:rsidRPr="005177A4">
        <w:rPr>
          <w:rFonts w:ascii="仿宋_GB2312" w:eastAsia="仿宋_GB2312" w:hAnsi="仿宋" w:cs="Calibri" w:hint="eastAsia"/>
          <w:sz w:val="32"/>
          <w:szCs w:val="32"/>
        </w:rPr>
        <w:t>【2021】8号）</w:t>
      </w:r>
      <w:r w:rsidRPr="005177A4">
        <w:rPr>
          <w:rFonts w:ascii="仿宋_GB2312" w:eastAsia="仿宋_GB2312" w:hAnsi="仿宋" w:cs="Calibri" w:hint="eastAsia"/>
          <w:sz w:val="32"/>
          <w:szCs w:val="32"/>
        </w:rPr>
        <w:t>的有关规定，制定本“申报指南”，对20</w:t>
      </w:r>
      <w:r w:rsidR="001D1A42" w:rsidRPr="005177A4">
        <w:rPr>
          <w:rFonts w:ascii="仿宋_GB2312" w:eastAsia="仿宋_GB2312" w:hAnsi="仿宋" w:cs="Calibri" w:hint="eastAsia"/>
          <w:sz w:val="32"/>
          <w:szCs w:val="32"/>
        </w:rPr>
        <w:t>21</w:t>
      </w:r>
      <w:r w:rsidRPr="005177A4">
        <w:rPr>
          <w:rFonts w:ascii="仿宋_GB2312" w:eastAsia="仿宋_GB2312" w:hAnsi="仿宋" w:cs="Calibri" w:hint="eastAsia"/>
          <w:sz w:val="32"/>
          <w:szCs w:val="32"/>
        </w:rPr>
        <w:t>年有关申报事项说明如下：</w:t>
      </w:r>
    </w:p>
    <w:p w:rsidR="008F1F7A" w:rsidRPr="00284826" w:rsidRDefault="008F1F7A" w:rsidP="003B72E8">
      <w:pPr>
        <w:pStyle w:val="a6"/>
        <w:shd w:val="clear" w:color="auto" w:fill="FFFFFF"/>
        <w:spacing w:before="0" w:beforeAutospacing="0" w:after="0" w:afterAutospacing="0" w:line="600" w:lineRule="exact"/>
        <w:ind w:firstLine="606"/>
        <w:rPr>
          <w:rFonts w:ascii="Calibri" w:hAnsi="Calibri" w:cs="Calibri"/>
          <w:sz w:val="32"/>
          <w:szCs w:val="32"/>
        </w:rPr>
      </w:pPr>
      <w:r w:rsidRPr="00284826">
        <w:rPr>
          <w:rFonts w:ascii="黑体" w:eastAsia="黑体" w:hAnsi="黑体" w:cs="Calibri" w:hint="eastAsia"/>
          <w:sz w:val="32"/>
          <w:szCs w:val="32"/>
        </w:rPr>
        <w:t>一、</w:t>
      </w:r>
      <w:r w:rsidR="001D6B78" w:rsidRPr="00284826">
        <w:rPr>
          <w:rFonts w:ascii="黑体" w:eastAsia="黑体" w:hAnsi="黑体" w:cs="Calibri" w:hint="eastAsia"/>
          <w:sz w:val="32"/>
          <w:szCs w:val="32"/>
        </w:rPr>
        <w:t>支持</w:t>
      </w:r>
      <w:r w:rsidRPr="00284826">
        <w:rPr>
          <w:rFonts w:ascii="黑体" w:eastAsia="黑体" w:hAnsi="黑体" w:cs="Calibri" w:hint="eastAsia"/>
          <w:sz w:val="32"/>
          <w:szCs w:val="32"/>
        </w:rPr>
        <w:t>对象</w:t>
      </w:r>
    </w:p>
    <w:p w:rsidR="001D6B78" w:rsidRPr="005177A4" w:rsidRDefault="001D6B78" w:rsidP="003B72E8">
      <w:pPr>
        <w:pStyle w:val="a6"/>
        <w:shd w:val="clear" w:color="auto" w:fill="FFFFFF"/>
        <w:spacing w:before="0" w:beforeAutospacing="0" w:after="0" w:afterAutospacing="0" w:line="600" w:lineRule="exact"/>
        <w:ind w:firstLine="606"/>
        <w:rPr>
          <w:rFonts w:ascii="仿宋_GB2312" w:eastAsia="仿宋_GB2312" w:hAnsi="仿宋" w:cs="Calibri"/>
          <w:sz w:val="32"/>
          <w:szCs w:val="32"/>
        </w:rPr>
      </w:pPr>
      <w:r w:rsidRPr="005177A4">
        <w:rPr>
          <w:rFonts w:ascii="仿宋_GB2312" w:eastAsia="仿宋_GB2312" w:hAnsi="仿宋" w:cs="Calibri" w:hint="eastAsia"/>
          <w:sz w:val="32"/>
          <w:szCs w:val="32"/>
        </w:rPr>
        <w:t>本实施</w:t>
      </w:r>
      <w:r w:rsidR="006E456C">
        <w:rPr>
          <w:rFonts w:ascii="仿宋_GB2312" w:eastAsia="仿宋_GB2312" w:hAnsi="仿宋" w:cs="Calibri" w:hint="eastAsia"/>
          <w:sz w:val="32"/>
          <w:szCs w:val="32"/>
        </w:rPr>
        <w:t>意见</w:t>
      </w:r>
      <w:r w:rsidRPr="005177A4">
        <w:rPr>
          <w:rFonts w:ascii="仿宋_GB2312" w:eastAsia="仿宋_GB2312" w:hAnsi="仿宋" w:cs="Calibri" w:hint="eastAsia"/>
          <w:sz w:val="32"/>
          <w:szCs w:val="32"/>
        </w:rPr>
        <w:t>适用于服务于静安、对我区有一定综合贡献、符合本区影视、电竞产业发展方向的企业和其他组织机构，且这些企业、组织机构的财务管理制度健全，信用和经济效益良好，无违法违规行为。</w:t>
      </w:r>
    </w:p>
    <w:p w:rsidR="008F1F7A" w:rsidRPr="00284826" w:rsidRDefault="008F1F7A" w:rsidP="003B72E8">
      <w:pPr>
        <w:pStyle w:val="a6"/>
        <w:shd w:val="clear" w:color="auto" w:fill="FFFFFF"/>
        <w:spacing w:before="0" w:beforeAutospacing="0" w:after="0" w:afterAutospacing="0" w:line="600" w:lineRule="exact"/>
        <w:ind w:firstLine="606"/>
        <w:rPr>
          <w:rFonts w:ascii="Calibri" w:hAnsi="Calibri" w:cs="Calibri"/>
          <w:sz w:val="32"/>
          <w:szCs w:val="32"/>
        </w:rPr>
      </w:pPr>
      <w:r w:rsidRPr="00284826">
        <w:rPr>
          <w:rFonts w:ascii="黑体" w:eastAsia="黑体" w:hAnsi="黑体" w:cs="Calibri" w:hint="eastAsia"/>
          <w:sz w:val="32"/>
          <w:szCs w:val="32"/>
        </w:rPr>
        <w:t>二、</w:t>
      </w:r>
      <w:r w:rsidR="009C17BC">
        <w:rPr>
          <w:rFonts w:ascii="黑体" w:eastAsia="黑体" w:hAnsi="黑体" w:cs="Calibri" w:hint="eastAsia"/>
          <w:sz w:val="32"/>
          <w:szCs w:val="32"/>
        </w:rPr>
        <w:t>支持</w:t>
      </w:r>
      <w:r w:rsidRPr="00284826">
        <w:rPr>
          <w:rFonts w:ascii="黑体" w:eastAsia="黑体" w:hAnsi="黑体" w:cs="Calibri" w:hint="eastAsia"/>
          <w:sz w:val="32"/>
          <w:szCs w:val="32"/>
        </w:rPr>
        <w:t>范围</w:t>
      </w:r>
    </w:p>
    <w:p w:rsidR="008F1F7A" w:rsidRPr="00BA4776" w:rsidRDefault="008F1F7A" w:rsidP="003B72E8">
      <w:pPr>
        <w:pStyle w:val="a6"/>
        <w:shd w:val="clear" w:color="auto" w:fill="FFFFFF"/>
        <w:spacing w:before="0" w:beforeAutospacing="0" w:after="0" w:afterAutospacing="0" w:line="600" w:lineRule="exact"/>
        <w:ind w:firstLine="606"/>
        <w:rPr>
          <w:rFonts w:ascii="仿宋_GB2312" w:eastAsia="仿宋_GB2312" w:hAnsi="Calibri" w:cs="Calibri"/>
          <w:sz w:val="32"/>
          <w:szCs w:val="32"/>
        </w:rPr>
      </w:pPr>
      <w:r w:rsidRPr="00EC5361">
        <w:rPr>
          <w:rFonts w:ascii="仿宋_GB2312" w:eastAsia="仿宋_GB2312" w:hAnsi="仿宋" w:cs="Calibri" w:hint="eastAsia"/>
          <w:sz w:val="32"/>
          <w:szCs w:val="32"/>
        </w:rPr>
        <w:t>专项资金由区级财政安排。</w:t>
      </w:r>
      <w:r w:rsidRPr="00BA4776">
        <w:rPr>
          <w:rFonts w:ascii="仿宋_GB2312" w:eastAsia="仿宋_GB2312" w:hAnsi="仿宋" w:cs="Calibri" w:hint="eastAsia"/>
          <w:sz w:val="32"/>
          <w:szCs w:val="32"/>
        </w:rPr>
        <w:t>主要用于支持影视</w:t>
      </w:r>
      <w:r w:rsidR="00284826" w:rsidRPr="00BA4776">
        <w:rPr>
          <w:rFonts w:ascii="仿宋_GB2312" w:eastAsia="仿宋_GB2312" w:hAnsi="仿宋" w:cs="Calibri" w:hint="eastAsia"/>
          <w:sz w:val="32"/>
          <w:szCs w:val="32"/>
        </w:rPr>
        <w:t>、</w:t>
      </w:r>
      <w:proofErr w:type="gramStart"/>
      <w:r w:rsidR="00284826" w:rsidRPr="00BA4776">
        <w:rPr>
          <w:rFonts w:ascii="仿宋_GB2312" w:eastAsia="仿宋_GB2312" w:hAnsi="仿宋" w:cs="Calibri" w:hint="eastAsia"/>
          <w:sz w:val="32"/>
          <w:szCs w:val="32"/>
        </w:rPr>
        <w:t>电竞</w:t>
      </w:r>
      <w:r w:rsidR="00BA4776" w:rsidRPr="00BA4776">
        <w:rPr>
          <w:rFonts w:ascii="仿宋_GB2312" w:eastAsia="仿宋_GB2312" w:hAnsi="仿宋" w:cs="Calibri" w:hint="eastAsia"/>
          <w:sz w:val="32"/>
          <w:szCs w:val="32"/>
        </w:rPr>
        <w:t>企业</w:t>
      </w:r>
      <w:proofErr w:type="gramEnd"/>
      <w:r w:rsidR="00BA4776" w:rsidRPr="00BA4776">
        <w:rPr>
          <w:rFonts w:ascii="仿宋_GB2312" w:eastAsia="仿宋_GB2312" w:hAnsi="仿宋" w:cs="Calibri" w:hint="eastAsia"/>
          <w:sz w:val="32"/>
          <w:szCs w:val="32"/>
        </w:rPr>
        <w:t>集聚发展、载体平台</w:t>
      </w:r>
      <w:r w:rsidRPr="00BA4776">
        <w:rPr>
          <w:rFonts w:ascii="仿宋_GB2312" w:eastAsia="仿宋_GB2312" w:hAnsi="仿宋" w:cs="Calibri" w:hint="eastAsia"/>
          <w:sz w:val="32"/>
          <w:szCs w:val="32"/>
        </w:rPr>
        <w:t>建设</w:t>
      </w:r>
      <w:r w:rsidR="00BA4776" w:rsidRPr="00BA4776">
        <w:rPr>
          <w:rFonts w:ascii="仿宋_GB2312" w:eastAsia="仿宋_GB2312" w:hAnsi="仿宋" w:cs="Calibri" w:hint="eastAsia"/>
          <w:sz w:val="32"/>
          <w:szCs w:val="32"/>
        </w:rPr>
        <w:t>、技术能级提升</w:t>
      </w:r>
      <w:r w:rsidRPr="00BA4776">
        <w:rPr>
          <w:rFonts w:ascii="仿宋_GB2312" w:eastAsia="仿宋_GB2312" w:hAnsi="仿宋" w:cs="Calibri" w:hint="eastAsia"/>
          <w:sz w:val="32"/>
          <w:szCs w:val="32"/>
        </w:rPr>
        <w:t>；</w:t>
      </w:r>
      <w:r w:rsidR="00BA4776" w:rsidRPr="00BA4776">
        <w:rPr>
          <w:rFonts w:ascii="仿宋_GB2312" w:eastAsia="仿宋_GB2312" w:hAnsi="仿宋" w:cs="Calibri" w:hint="eastAsia"/>
          <w:sz w:val="32"/>
          <w:szCs w:val="32"/>
        </w:rPr>
        <w:t>支持作品创作和运营能力提升；支持知识产权保护和开发；支持多层次资本市场对接；支持举办或参与重大活动；支持影视、</w:t>
      </w:r>
      <w:proofErr w:type="gramStart"/>
      <w:r w:rsidR="00BA4776" w:rsidRPr="00BA4776">
        <w:rPr>
          <w:rFonts w:ascii="仿宋_GB2312" w:eastAsia="仿宋_GB2312" w:hAnsi="仿宋" w:cs="Calibri" w:hint="eastAsia"/>
          <w:sz w:val="32"/>
          <w:szCs w:val="32"/>
        </w:rPr>
        <w:t>电竞和文旅</w:t>
      </w:r>
      <w:proofErr w:type="gramEnd"/>
      <w:r w:rsidR="00BA4776" w:rsidRPr="00BA4776">
        <w:rPr>
          <w:rFonts w:ascii="仿宋_GB2312" w:eastAsia="仿宋_GB2312" w:hAnsi="仿宋" w:cs="Calibri" w:hint="eastAsia"/>
          <w:sz w:val="32"/>
          <w:szCs w:val="32"/>
        </w:rPr>
        <w:t>消费融合发展；</w:t>
      </w:r>
      <w:r w:rsidRPr="00BA4776">
        <w:rPr>
          <w:rFonts w:ascii="仿宋_GB2312" w:eastAsia="仿宋_GB2312" w:hAnsi="仿宋" w:cs="Calibri" w:hint="eastAsia"/>
          <w:sz w:val="32"/>
          <w:szCs w:val="32"/>
        </w:rPr>
        <w:t>对获得国家、上海市相关产业资金扶持项目予以配套等。一家单位可以申报多个项目。具体如下：</w:t>
      </w:r>
    </w:p>
    <w:p w:rsidR="001D6B78" w:rsidRPr="00EC5361" w:rsidRDefault="008F1F7A" w:rsidP="003B72E8">
      <w:pPr>
        <w:pStyle w:val="a6"/>
        <w:spacing w:before="0" w:beforeAutospacing="0" w:after="0" w:afterAutospacing="0" w:line="600" w:lineRule="exact"/>
        <w:ind w:firstLine="600"/>
        <w:jc w:val="both"/>
        <w:rPr>
          <w:rFonts w:ascii="楷体_GB2312" w:eastAsia="楷体_GB2312" w:hAnsi="华文中宋" w:cs="Calibri"/>
          <w:sz w:val="32"/>
          <w:szCs w:val="32"/>
        </w:rPr>
      </w:pPr>
      <w:r w:rsidRPr="00EC5361">
        <w:rPr>
          <w:rFonts w:ascii="楷体_GB2312" w:eastAsia="楷体_GB2312" w:hAnsi="华文中宋" w:cs="Calibri" w:hint="eastAsia"/>
          <w:sz w:val="32"/>
          <w:szCs w:val="32"/>
        </w:rPr>
        <w:t>（一）</w:t>
      </w:r>
      <w:r w:rsidR="00EC5361" w:rsidRPr="00EC5361">
        <w:rPr>
          <w:rFonts w:ascii="楷体_GB2312" w:eastAsia="楷体_GB2312" w:hAnsi="华文中宋" w:cs="Calibri" w:hint="eastAsia"/>
          <w:sz w:val="32"/>
          <w:szCs w:val="32"/>
        </w:rPr>
        <w:t>支持企业集聚发展。大力支持各类影视、</w:t>
      </w:r>
      <w:proofErr w:type="gramStart"/>
      <w:r w:rsidR="00EC5361" w:rsidRPr="00EC5361">
        <w:rPr>
          <w:rFonts w:ascii="楷体_GB2312" w:eastAsia="楷体_GB2312" w:hAnsi="华文中宋" w:cs="Calibri" w:hint="eastAsia"/>
          <w:sz w:val="32"/>
          <w:szCs w:val="32"/>
        </w:rPr>
        <w:t>电竞企业</w:t>
      </w:r>
      <w:proofErr w:type="gramEnd"/>
      <w:r w:rsidR="00EC5361" w:rsidRPr="00EC5361">
        <w:rPr>
          <w:rFonts w:ascii="楷体_GB2312" w:eastAsia="楷体_GB2312" w:hAnsi="华文中宋" w:cs="Calibri" w:hint="eastAsia"/>
          <w:sz w:val="32"/>
          <w:szCs w:val="32"/>
        </w:rPr>
        <w:t>落户静安，鼓励企业实体办公，加快推进区域影视、</w:t>
      </w:r>
      <w:proofErr w:type="gramStart"/>
      <w:r w:rsidR="00EC5361" w:rsidRPr="00EC5361">
        <w:rPr>
          <w:rFonts w:ascii="楷体_GB2312" w:eastAsia="楷体_GB2312" w:hAnsi="华文中宋" w:cs="Calibri" w:hint="eastAsia"/>
          <w:sz w:val="32"/>
          <w:szCs w:val="32"/>
        </w:rPr>
        <w:t>电竞产业</w:t>
      </w:r>
      <w:proofErr w:type="gramEnd"/>
      <w:r w:rsidR="00EC5361" w:rsidRPr="00EC5361">
        <w:rPr>
          <w:rFonts w:ascii="楷体_GB2312" w:eastAsia="楷体_GB2312" w:hAnsi="华文中宋" w:cs="Calibri" w:hint="eastAsia"/>
          <w:sz w:val="32"/>
          <w:szCs w:val="32"/>
        </w:rPr>
        <w:t>集聚发展。</w:t>
      </w:r>
    </w:p>
    <w:p w:rsidR="00C17D1D" w:rsidRPr="00EC5361" w:rsidRDefault="00C17D1D"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r w:rsidRPr="00EC5361">
        <w:rPr>
          <w:rFonts w:ascii="仿宋_GB2312" w:eastAsia="仿宋_GB2312" w:hAnsi="仿宋" w:cs="Calibri" w:hint="eastAsia"/>
          <w:b/>
          <w:bCs/>
          <w:sz w:val="32"/>
          <w:szCs w:val="32"/>
        </w:rPr>
        <w:lastRenderedPageBreak/>
        <w:t>●开办资助</w:t>
      </w:r>
    </w:p>
    <w:p w:rsidR="00C17D1D" w:rsidRPr="00EC5361" w:rsidRDefault="00C17D1D"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EC5361">
        <w:rPr>
          <w:rFonts w:ascii="仿宋_GB2312" w:eastAsia="仿宋_GB2312" w:hAnsi="仿宋" w:cs="Calibri" w:hint="eastAsia"/>
          <w:bCs/>
          <w:sz w:val="32"/>
          <w:szCs w:val="32"/>
        </w:rPr>
        <w:t>1.资助范围</w:t>
      </w:r>
    </w:p>
    <w:p w:rsidR="00E8000C" w:rsidRPr="00EC5361" w:rsidRDefault="005A2723"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EC5361">
        <w:rPr>
          <w:rFonts w:ascii="仿宋_GB2312" w:eastAsia="仿宋_GB2312" w:hAnsi="仿宋_GB2312" w:cs="仿宋_GB2312" w:hint="eastAsia"/>
          <w:sz w:val="32"/>
          <w:szCs w:val="32"/>
          <w:lang w:val="zh-TW" w:eastAsia="zh-TW"/>
        </w:rPr>
        <w:t>对于新落地的</w:t>
      </w:r>
      <w:r w:rsidRPr="00EC5361">
        <w:rPr>
          <w:rFonts w:ascii="仿宋_GB2312" w:eastAsia="仿宋_GB2312" w:hAnsi="仿宋_GB2312" w:cs="仿宋_GB2312" w:hint="eastAsia"/>
          <w:sz w:val="32"/>
          <w:szCs w:val="32"/>
          <w:lang w:val="zh-CN"/>
        </w:rPr>
        <w:t>影视、电竞</w:t>
      </w:r>
      <w:r w:rsidRPr="00EC5361">
        <w:rPr>
          <w:rFonts w:ascii="仿宋_GB2312" w:eastAsia="仿宋_GB2312" w:hAnsi="仿宋_GB2312" w:cs="仿宋_GB2312" w:hint="eastAsia"/>
          <w:sz w:val="32"/>
          <w:szCs w:val="32"/>
          <w:lang w:val="zh-TW" w:eastAsia="zh-TW"/>
        </w:rPr>
        <w:t>企业</w:t>
      </w:r>
      <w:r w:rsidR="00A377B7">
        <w:rPr>
          <w:rFonts w:ascii="仿宋_GB2312" w:eastAsia="仿宋_GB2312" w:hAnsi="仿宋_GB2312" w:cs="仿宋_GB2312" w:hint="eastAsia"/>
          <w:sz w:val="32"/>
          <w:szCs w:val="32"/>
          <w:lang w:val="zh-TW" w:eastAsia="zh-TW"/>
        </w:rPr>
        <w:t>，</w:t>
      </w:r>
      <w:r w:rsidRPr="00EC5361">
        <w:rPr>
          <w:rFonts w:ascii="仿宋_GB2312" w:eastAsia="仿宋_GB2312" w:hAnsi="仿宋_GB2312" w:cs="仿宋_GB2312" w:hint="eastAsia"/>
          <w:sz w:val="32"/>
          <w:szCs w:val="32"/>
          <w:lang w:val="zh-TW"/>
        </w:rPr>
        <w:t>根据其功能、就业等综合贡献度，</w:t>
      </w:r>
      <w:r w:rsidRPr="00EC5361">
        <w:rPr>
          <w:rFonts w:ascii="仿宋_GB2312" w:eastAsia="仿宋_GB2312" w:hAnsi="仿宋_GB2312" w:cs="仿宋_GB2312" w:hint="eastAsia"/>
          <w:sz w:val="32"/>
          <w:szCs w:val="32"/>
          <w:lang w:val="zh-TW" w:eastAsia="zh-TW"/>
        </w:rPr>
        <w:t>可给予不超过</w:t>
      </w:r>
      <w:r w:rsidRPr="00EC5361">
        <w:rPr>
          <w:rFonts w:ascii="仿宋_GB2312" w:eastAsia="仿宋_GB2312" w:hAnsi="仿宋_GB2312" w:cs="仿宋_GB2312" w:hint="eastAsia"/>
          <w:sz w:val="32"/>
          <w:szCs w:val="32"/>
          <w:lang w:val="zh-CN"/>
        </w:rPr>
        <w:t>3</w:t>
      </w:r>
      <w:r w:rsidRPr="00EC5361">
        <w:rPr>
          <w:rFonts w:ascii="仿宋_GB2312" w:eastAsia="仿宋_GB2312" w:hAnsi="仿宋_GB2312" w:cs="仿宋_GB2312" w:hint="eastAsia"/>
          <w:sz w:val="32"/>
          <w:szCs w:val="32"/>
        </w:rPr>
        <w:t>00</w:t>
      </w:r>
      <w:r w:rsidRPr="00EC5361">
        <w:rPr>
          <w:rFonts w:ascii="仿宋_GB2312" w:eastAsia="仿宋_GB2312" w:hAnsi="仿宋_GB2312" w:cs="仿宋_GB2312" w:hint="eastAsia"/>
          <w:sz w:val="32"/>
          <w:szCs w:val="32"/>
          <w:lang w:val="zh-TW" w:eastAsia="zh-TW"/>
        </w:rPr>
        <w:t>万元的一次性开办资助。</w:t>
      </w:r>
    </w:p>
    <w:p w:rsidR="00FB50D3" w:rsidRPr="00EC5361" w:rsidRDefault="00284826"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bCs/>
          <w:sz w:val="32"/>
          <w:szCs w:val="32"/>
        </w:rPr>
        <w:t>2.</w:t>
      </w:r>
      <w:r w:rsidRPr="00EC5361">
        <w:rPr>
          <w:rFonts w:ascii="仿宋_GB2312" w:eastAsia="仿宋_GB2312" w:hAnsi="仿宋" w:cs="Calibri" w:hint="eastAsia"/>
          <w:sz w:val="32"/>
          <w:szCs w:val="32"/>
        </w:rPr>
        <w:t xml:space="preserve"> 申请条件</w:t>
      </w:r>
    </w:p>
    <w:p w:rsidR="00284826" w:rsidRPr="00EC5361" w:rsidRDefault="00284826" w:rsidP="003B72E8">
      <w:pPr>
        <w:pStyle w:val="a6"/>
        <w:spacing w:before="0" w:beforeAutospacing="0" w:after="0" w:afterAutospacing="0" w:line="600" w:lineRule="exact"/>
        <w:ind w:firstLine="600"/>
        <w:jc w:val="both"/>
        <w:rPr>
          <w:rFonts w:ascii="仿宋_GB2312" w:eastAsia="仿宋_GB2312"/>
          <w:color w:val="212121"/>
          <w:sz w:val="32"/>
          <w:szCs w:val="32"/>
          <w:u w:color="212121"/>
        </w:rPr>
      </w:pPr>
      <w:r w:rsidRPr="00EC5361">
        <w:rPr>
          <w:rFonts w:ascii="仿宋_GB2312" w:eastAsia="仿宋_GB2312" w:hint="eastAsia"/>
          <w:color w:val="212121"/>
          <w:sz w:val="32"/>
          <w:szCs w:val="32"/>
          <w:u w:color="212121"/>
          <w:lang w:val="zh-TW" w:eastAsia="zh-TW"/>
        </w:rPr>
        <w:t>（1）注册登记、税收属地关系在本区的。</w:t>
      </w:r>
    </w:p>
    <w:p w:rsidR="00284826" w:rsidRPr="00EC5361" w:rsidRDefault="00284826" w:rsidP="003B72E8">
      <w:pPr>
        <w:pStyle w:val="a6"/>
        <w:spacing w:before="0" w:beforeAutospacing="0" w:after="0" w:afterAutospacing="0" w:line="600" w:lineRule="exact"/>
        <w:ind w:firstLine="600"/>
        <w:jc w:val="both"/>
        <w:rPr>
          <w:rFonts w:ascii="仿宋_GB2312" w:eastAsia="仿宋_GB2312"/>
          <w:color w:val="212121"/>
          <w:sz w:val="32"/>
          <w:szCs w:val="32"/>
          <w:u w:color="212121"/>
        </w:rPr>
      </w:pPr>
      <w:r w:rsidRPr="00EC5361">
        <w:rPr>
          <w:rFonts w:ascii="仿宋_GB2312" w:eastAsia="仿宋_GB2312" w:hint="eastAsia"/>
          <w:color w:val="212121"/>
          <w:sz w:val="32"/>
          <w:szCs w:val="32"/>
          <w:u w:color="212121"/>
        </w:rPr>
        <w:t>（2）工商注册登记时间在2021年1月1日</w:t>
      </w:r>
      <w:r w:rsidR="00C71280">
        <w:rPr>
          <w:rFonts w:ascii="仿宋_GB2312" w:eastAsia="仿宋_GB2312" w:hint="eastAsia"/>
          <w:color w:val="212121"/>
          <w:sz w:val="32"/>
          <w:szCs w:val="32"/>
          <w:u w:color="212121"/>
        </w:rPr>
        <w:t>以后</w:t>
      </w:r>
      <w:r w:rsidRPr="00EC5361">
        <w:rPr>
          <w:rFonts w:ascii="仿宋_GB2312" w:eastAsia="仿宋_GB2312" w:hint="eastAsia"/>
          <w:color w:val="212121"/>
          <w:sz w:val="32"/>
          <w:szCs w:val="32"/>
          <w:u w:color="212121"/>
        </w:rPr>
        <w:t>。</w:t>
      </w:r>
    </w:p>
    <w:p w:rsidR="00284826" w:rsidRDefault="00284826" w:rsidP="003B72E8">
      <w:pPr>
        <w:pStyle w:val="a6"/>
        <w:spacing w:before="0" w:beforeAutospacing="0" w:after="0" w:afterAutospacing="0" w:line="600" w:lineRule="exact"/>
        <w:ind w:firstLine="600"/>
        <w:jc w:val="both"/>
        <w:rPr>
          <w:rFonts w:ascii="仿宋_GB2312" w:eastAsia="仿宋_GB2312"/>
          <w:color w:val="212121"/>
          <w:sz w:val="32"/>
          <w:szCs w:val="32"/>
          <w:u w:color="212121"/>
          <w:lang w:val="zh-TW"/>
        </w:rPr>
      </w:pPr>
      <w:r w:rsidRPr="00EC5361">
        <w:rPr>
          <w:rFonts w:ascii="仿宋_GB2312" w:eastAsia="仿宋_GB2312" w:hint="eastAsia"/>
          <w:color w:val="212121"/>
          <w:sz w:val="32"/>
          <w:szCs w:val="32"/>
          <w:u w:color="212121"/>
          <w:lang w:val="zh-TW"/>
        </w:rPr>
        <w:t>（</w:t>
      </w:r>
      <w:r w:rsidR="00E8000C" w:rsidRPr="00EC5361">
        <w:rPr>
          <w:rFonts w:ascii="仿宋_GB2312" w:eastAsia="仿宋_GB2312" w:hint="eastAsia"/>
          <w:color w:val="212121"/>
          <w:sz w:val="32"/>
          <w:szCs w:val="32"/>
          <w:u w:color="212121"/>
          <w:lang w:val="zh-TW"/>
        </w:rPr>
        <w:t>3</w:t>
      </w:r>
      <w:r w:rsidRPr="00EC5361">
        <w:rPr>
          <w:rFonts w:ascii="仿宋_GB2312" w:eastAsia="仿宋_GB2312" w:hint="eastAsia"/>
          <w:color w:val="212121"/>
          <w:sz w:val="32"/>
          <w:szCs w:val="32"/>
          <w:u w:color="212121"/>
          <w:lang w:val="zh-TW"/>
        </w:rPr>
        <w:t>）</w:t>
      </w:r>
      <w:r w:rsidR="00E8000C" w:rsidRPr="00EC5361">
        <w:rPr>
          <w:rFonts w:ascii="仿宋_GB2312" w:eastAsia="仿宋_GB2312" w:hint="eastAsia"/>
          <w:color w:val="212121"/>
          <w:sz w:val="32"/>
          <w:szCs w:val="32"/>
          <w:u w:color="212121"/>
          <w:lang w:val="zh-TW"/>
        </w:rPr>
        <w:t>企业在行业内具有一定的影响力。</w:t>
      </w:r>
    </w:p>
    <w:p w:rsidR="009C3D89" w:rsidRPr="00EC5361" w:rsidRDefault="009C3D89" w:rsidP="003B72E8">
      <w:pPr>
        <w:pStyle w:val="a6"/>
        <w:spacing w:before="0" w:beforeAutospacing="0" w:after="0" w:afterAutospacing="0" w:line="600" w:lineRule="exact"/>
        <w:ind w:firstLine="600"/>
        <w:jc w:val="both"/>
        <w:rPr>
          <w:rFonts w:ascii="仿宋_GB2312" w:eastAsia="仿宋_GB2312"/>
          <w:color w:val="212121"/>
          <w:sz w:val="32"/>
          <w:szCs w:val="32"/>
          <w:u w:color="212121"/>
          <w:lang w:val="zh-TW"/>
        </w:rPr>
      </w:pPr>
      <w:r>
        <w:rPr>
          <w:rFonts w:ascii="仿宋_GB2312" w:eastAsia="仿宋_GB2312" w:hint="eastAsia"/>
          <w:color w:val="212121"/>
          <w:sz w:val="32"/>
          <w:szCs w:val="32"/>
          <w:u w:color="212121"/>
          <w:lang w:val="zh-TW"/>
        </w:rPr>
        <w:t>（4）</w:t>
      </w:r>
      <w:r w:rsidR="00C45C31">
        <w:rPr>
          <w:rFonts w:ascii="仿宋_GB2312" w:eastAsia="仿宋_GB2312" w:hAnsi="仿宋_GB2312" w:cs="仿宋_GB2312" w:hint="eastAsia"/>
          <w:sz w:val="32"/>
          <w:szCs w:val="32"/>
          <w:lang w:val="zh-TW"/>
        </w:rPr>
        <w:t>企业对区域经济有一定的</w:t>
      </w:r>
      <w:r w:rsidR="0053229A">
        <w:rPr>
          <w:rFonts w:ascii="仿宋_GB2312" w:eastAsia="仿宋_GB2312" w:hAnsi="仿宋_GB2312" w:cs="仿宋_GB2312" w:hint="eastAsia"/>
          <w:sz w:val="32"/>
          <w:szCs w:val="32"/>
          <w:lang w:val="zh-TW"/>
        </w:rPr>
        <w:t>贡献</w:t>
      </w:r>
      <w:r w:rsidR="00CD2E3A">
        <w:rPr>
          <w:rFonts w:ascii="仿宋_GB2312" w:eastAsia="仿宋_GB2312" w:hAnsi="仿宋_GB2312" w:cs="仿宋_GB2312"/>
          <w:sz w:val="32"/>
          <w:szCs w:val="32"/>
          <w:lang w:val="zh-TW" w:eastAsia="zh-TW"/>
        </w:rPr>
        <w:t>。</w:t>
      </w:r>
    </w:p>
    <w:p w:rsidR="00284826" w:rsidRPr="00EC5361" w:rsidRDefault="00E8000C"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sz w:val="32"/>
          <w:szCs w:val="32"/>
        </w:rPr>
        <w:t>3. 申报材料</w:t>
      </w:r>
    </w:p>
    <w:p w:rsidR="00E8000C" w:rsidRPr="00EC5361" w:rsidRDefault="00E8000C"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C5361">
        <w:rPr>
          <w:rFonts w:ascii="仿宋_GB2312" w:eastAsia="仿宋_GB2312" w:hAnsi="仿宋" w:cs="Calibri" w:hint="eastAsia"/>
          <w:sz w:val="32"/>
          <w:szCs w:val="32"/>
        </w:rPr>
        <w:t>（1）《申请表》</w:t>
      </w:r>
    </w:p>
    <w:p w:rsidR="007D3C88" w:rsidRDefault="00E8000C" w:rsidP="003B72E8">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EC5361">
        <w:rPr>
          <w:rFonts w:ascii="仿宋_GB2312" w:eastAsia="仿宋_GB2312" w:hAnsi="仿宋" w:cs="Calibri" w:hint="eastAsia"/>
          <w:sz w:val="32"/>
          <w:szCs w:val="32"/>
        </w:rPr>
        <w:t>（2）</w:t>
      </w:r>
      <w:r w:rsidR="000103CA" w:rsidRPr="00EC5361">
        <w:rPr>
          <w:rFonts w:ascii="仿宋_GB2312" w:eastAsia="仿宋_GB2312" w:hint="eastAsia"/>
          <w:sz w:val="32"/>
          <w:szCs w:val="32"/>
          <w:shd w:val="clear" w:color="auto" w:fill="FFFFFF"/>
        </w:rPr>
        <w:t>工商营业执照和税务登记证或三证合一的营业执照</w:t>
      </w:r>
    </w:p>
    <w:p w:rsidR="00364C4C" w:rsidRPr="00EC5361" w:rsidRDefault="00364C4C"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C5361">
        <w:rPr>
          <w:rFonts w:ascii="仿宋_GB2312" w:eastAsia="仿宋_GB2312" w:hAnsi="仿宋" w:cs="Calibri" w:hint="eastAsia"/>
          <w:sz w:val="32"/>
          <w:szCs w:val="32"/>
        </w:rPr>
        <w:t>（3）企业</w:t>
      </w:r>
      <w:r w:rsidR="00CD2E3A">
        <w:rPr>
          <w:rFonts w:ascii="仿宋_GB2312" w:eastAsia="仿宋_GB2312" w:hAnsi="仿宋" w:cs="Calibri" w:hint="eastAsia"/>
          <w:sz w:val="32"/>
          <w:szCs w:val="32"/>
        </w:rPr>
        <w:t>2021年度经审计的财务报表和</w:t>
      </w:r>
      <w:r w:rsidRPr="00EC5361">
        <w:rPr>
          <w:rFonts w:ascii="仿宋_GB2312" w:eastAsia="仿宋_GB2312" w:hAnsi="仿宋" w:cs="Calibri" w:hint="eastAsia"/>
          <w:sz w:val="32"/>
          <w:szCs w:val="32"/>
        </w:rPr>
        <w:t>完税证明</w:t>
      </w:r>
    </w:p>
    <w:p w:rsidR="003237BC" w:rsidRPr="00EC5361" w:rsidRDefault="000103C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C5361">
        <w:rPr>
          <w:rFonts w:ascii="仿宋_GB2312" w:eastAsia="仿宋_GB2312" w:hAnsi="Calibri" w:cs="Calibri" w:hint="eastAsia"/>
          <w:sz w:val="32"/>
          <w:szCs w:val="32"/>
        </w:rPr>
        <w:t>（4）</w:t>
      </w:r>
      <w:r w:rsidR="003237BC" w:rsidRPr="00EC5361">
        <w:rPr>
          <w:rFonts w:ascii="仿宋_GB2312" w:eastAsia="仿宋_GB2312" w:hAnsi="仿宋" w:cs="Calibri" w:hint="eastAsia"/>
          <w:sz w:val="32"/>
          <w:szCs w:val="32"/>
        </w:rPr>
        <w:t>其他需要提供的材料</w:t>
      </w:r>
    </w:p>
    <w:p w:rsidR="003237BC" w:rsidRPr="00EC5361" w:rsidRDefault="003237BC"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r w:rsidRPr="00EC5361">
        <w:rPr>
          <w:rFonts w:ascii="仿宋_GB2312" w:eastAsia="仿宋_GB2312" w:hAnsi="仿宋" w:cs="Calibri" w:hint="eastAsia"/>
          <w:b/>
          <w:bCs/>
          <w:sz w:val="32"/>
          <w:szCs w:val="32"/>
        </w:rPr>
        <w:t>●用房资助</w:t>
      </w:r>
    </w:p>
    <w:p w:rsidR="007412AA" w:rsidRPr="00EC5361" w:rsidRDefault="007412AA"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EC5361">
        <w:rPr>
          <w:rFonts w:ascii="仿宋_GB2312" w:eastAsia="仿宋_GB2312" w:hAnsi="仿宋" w:cs="Calibri" w:hint="eastAsia"/>
          <w:bCs/>
          <w:sz w:val="32"/>
          <w:szCs w:val="32"/>
        </w:rPr>
        <w:t>1.资助范围</w:t>
      </w:r>
    </w:p>
    <w:p w:rsidR="003237BC" w:rsidRPr="00EC5361" w:rsidRDefault="0044324E"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sz w:val="32"/>
          <w:szCs w:val="32"/>
        </w:rPr>
        <w:t>对于新落地的影视、电竞企业</w:t>
      </w:r>
      <w:r w:rsidR="009D1D09">
        <w:rPr>
          <w:rFonts w:ascii="仿宋_GB2312" w:eastAsia="仿宋_GB2312" w:hAnsi="仿宋" w:cs="Calibri" w:hint="eastAsia"/>
          <w:sz w:val="32"/>
          <w:szCs w:val="32"/>
        </w:rPr>
        <w:t>，</w:t>
      </w:r>
      <w:r w:rsidRPr="00EC5361">
        <w:rPr>
          <w:rFonts w:ascii="仿宋_GB2312" w:eastAsia="仿宋_GB2312" w:hAnsi="仿宋" w:cs="Calibri" w:hint="eastAsia"/>
          <w:sz w:val="32"/>
          <w:szCs w:val="32"/>
        </w:rPr>
        <w:t>在我区租用自用办公用房的，</w:t>
      </w:r>
      <w:r w:rsidR="00C71280">
        <w:rPr>
          <w:rFonts w:ascii="仿宋_GB2312" w:eastAsia="仿宋_GB2312" w:hAnsi="仿宋" w:cs="Calibri" w:hint="eastAsia"/>
          <w:sz w:val="32"/>
          <w:szCs w:val="32"/>
        </w:rPr>
        <w:t>根据其综合贡献度，</w:t>
      </w:r>
      <w:r w:rsidRPr="00EC5361">
        <w:rPr>
          <w:rFonts w:ascii="仿宋_GB2312" w:eastAsia="仿宋_GB2312" w:hAnsi="仿宋" w:cs="Calibri" w:hint="eastAsia"/>
          <w:sz w:val="32"/>
          <w:szCs w:val="32"/>
        </w:rPr>
        <w:t>每年可按房屋租赁合同金额的30%给予补助，最多不超过3年，累计金额不超过100万元；在我区租赁或购置自用办公用房的，可给予不超过50万元的一次性装修补助。</w:t>
      </w:r>
    </w:p>
    <w:p w:rsidR="0044324E" w:rsidRPr="00EC5361" w:rsidRDefault="0044324E"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C5361">
        <w:rPr>
          <w:rFonts w:ascii="仿宋_GB2312" w:eastAsia="仿宋_GB2312" w:hAnsi="仿宋" w:cs="Calibri" w:hint="eastAsia"/>
          <w:sz w:val="32"/>
          <w:szCs w:val="32"/>
        </w:rPr>
        <w:t>2.申请条件</w:t>
      </w:r>
    </w:p>
    <w:p w:rsidR="0044324E" w:rsidRPr="00EC5361" w:rsidRDefault="0044324E" w:rsidP="003B72E8">
      <w:pPr>
        <w:pStyle w:val="a6"/>
        <w:spacing w:before="0" w:beforeAutospacing="0" w:after="0" w:afterAutospacing="0" w:line="600" w:lineRule="exact"/>
        <w:ind w:firstLine="600"/>
        <w:jc w:val="both"/>
        <w:rPr>
          <w:rFonts w:ascii="仿宋_GB2312" w:eastAsia="仿宋_GB2312"/>
          <w:color w:val="212121"/>
          <w:sz w:val="32"/>
          <w:szCs w:val="32"/>
          <w:u w:color="212121"/>
        </w:rPr>
      </w:pPr>
      <w:r w:rsidRPr="00EC5361">
        <w:rPr>
          <w:rFonts w:ascii="仿宋_GB2312" w:eastAsia="仿宋_GB2312" w:hint="eastAsia"/>
          <w:color w:val="212121"/>
          <w:sz w:val="32"/>
          <w:szCs w:val="32"/>
          <w:u w:color="212121"/>
          <w:lang w:val="zh-TW" w:eastAsia="zh-TW"/>
        </w:rPr>
        <w:t>（1）注册登记、税收属地关系在本区的。</w:t>
      </w:r>
    </w:p>
    <w:p w:rsidR="0044324E" w:rsidRPr="00EC5361" w:rsidRDefault="0044324E" w:rsidP="003B72E8">
      <w:pPr>
        <w:pStyle w:val="a6"/>
        <w:spacing w:before="0" w:beforeAutospacing="0" w:after="0" w:afterAutospacing="0" w:line="600" w:lineRule="exact"/>
        <w:ind w:firstLine="600"/>
        <w:jc w:val="both"/>
        <w:rPr>
          <w:rFonts w:ascii="仿宋_GB2312" w:eastAsia="仿宋_GB2312"/>
          <w:color w:val="212121"/>
          <w:sz w:val="32"/>
          <w:szCs w:val="32"/>
          <w:u w:color="212121"/>
        </w:rPr>
      </w:pPr>
      <w:r w:rsidRPr="00EC5361">
        <w:rPr>
          <w:rFonts w:ascii="仿宋_GB2312" w:eastAsia="仿宋_GB2312" w:hint="eastAsia"/>
          <w:color w:val="212121"/>
          <w:sz w:val="32"/>
          <w:szCs w:val="32"/>
          <w:u w:color="212121"/>
        </w:rPr>
        <w:lastRenderedPageBreak/>
        <w:t>（2）</w:t>
      </w:r>
      <w:r w:rsidR="005A2723" w:rsidRPr="00EC5361">
        <w:rPr>
          <w:rFonts w:ascii="仿宋_GB2312" w:eastAsia="仿宋_GB2312" w:hint="eastAsia"/>
          <w:sz w:val="32"/>
          <w:szCs w:val="32"/>
          <w:shd w:val="clear" w:color="auto" w:fill="FFFFFF"/>
        </w:rPr>
        <w:t>租赁、购置、装修的办公用房在静安区。</w:t>
      </w:r>
    </w:p>
    <w:p w:rsidR="0044324E" w:rsidRDefault="0044324E" w:rsidP="00C71280">
      <w:pPr>
        <w:pStyle w:val="a6"/>
        <w:spacing w:before="0" w:beforeAutospacing="0" w:after="0" w:afterAutospacing="0" w:line="600" w:lineRule="exact"/>
        <w:ind w:firstLine="600"/>
        <w:jc w:val="both"/>
        <w:rPr>
          <w:rFonts w:ascii="仿宋_GB2312" w:eastAsia="仿宋_GB2312"/>
          <w:color w:val="212121"/>
          <w:sz w:val="32"/>
          <w:szCs w:val="32"/>
          <w:u w:color="212121"/>
        </w:rPr>
      </w:pPr>
      <w:r w:rsidRPr="00EC5361">
        <w:rPr>
          <w:rFonts w:ascii="仿宋_GB2312" w:eastAsia="仿宋_GB2312" w:hint="eastAsia"/>
          <w:color w:val="212121"/>
          <w:sz w:val="32"/>
          <w:szCs w:val="32"/>
          <w:u w:color="212121"/>
          <w:lang w:val="zh-TW"/>
        </w:rPr>
        <w:t>（3）</w:t>
      </w:r>
      <w:r w:rsidR="00C71280" w:rsidRPr="00EC5361">
        <w:rPr>
          <w:rFonts w:ascii="仿宋_GB2312" w:eastAsia="仿宋_GB2312" w:hint="eastAsia"/>
          <w:color w:val="212121"/>
          <w:sz w:val="32"/>
          <w:szCs w:val="32"/>
          <w:u w:color="212121"/>
        </w:rPr>
        <w:t>工商注册登记时间在2021年1月1日</w:t>
      </w:r>
      <w:r w:rsidR="00C71280">
        <w:rPr>
          <w:rFonts w:ascii="仿宋_GB2312" w:eastAsia="仿宋_GB2312" w:hint="eastAsia"/>
          <w:color w:val="212121"/>
          <w:sz w:val="32"/>
          <w:szCs w:val="32"/>
          <w:u w:color="212121"/>
        </w:rPr>
        <w:t>以后</w:t>
      </w:r>
      <w:r w:rsidR="00C71280" w:rsidRPr="00EC5361">
        <w:rPr>
          <w:rFonts w:ascii="仿宋_GB2312" w:eastAsia="仿宋_GB2312" w:hint="eastAsia"/>
          <w:color w:val="212121"/>
          <w:sz w:val="32"/>
          <w:szCs w:val="32"/>
          <w:u w:color="212121"/>
        </w:rPr>
        <w:t>。</w:t>
      </w:r>
    </w:p>
    <w:p w:rsidR="0070235A" w:rsidRPr="0070235A" w:rsidRDefault="0070235A" w:rsidP="00C45C31">
      <w:pPr>
        <w:pStyle w:val="a6"/>
        <w:spacing w:before="0" w:beforeAutospacing="0" w:after="0" w:afterAutospacing="0" w:line="600" w:lineRule="exact"/>
        <w:ind w:firstLine="600"/>
        <w:jc w:val="both"/>
        <w:rPr>
          <w:rFonts w:ascii="仿宋_GB2312" w:eastAsia="仿宋_GB2312"/>
          <w:color w:val="212121"/>
          <w:sz w:val="32"/>
          <w:szCs w:val="32"/>
          <w:u w:color="212121"/>
          <w:lang w:val="zh-TW"/>
        </w:rPr>
      </w:pPr>
      <w:r>
        <w:rPr>
          <w:rFonts w:ascii="仿宋_GB2312" w:eastAsia="仿宋_GB2312" w:hint="eastAsia"/>
          <w:color w:val="212121"/>
          <w:sz w:val="32"/>
          <w:szCs w:val="32"/>
          <w:u w:color="212121"/>
          <w:lang w:val="zh-TW"/>
        </w:rPr>
        <w:t>（4）</w:t>
      </w:r>
      <w:r w:rsidR="00C45C31">
        <w:rPr>
          <w:rFonts w:ascii="仿宋_GB2312" w:eastAsia="仿宋_GB2312" w:hAnsi="仿宋_GB2312" w:cs="仿宋_GB2312" w:hint="eastAsia"/>
          <w:sz w:val="32"/>
          <w:szCs w:val="32"/>
          <w:lang w:val="zh-TW"/>
        </w:rPr>
        <w:t>企业对区域经济有一定的贡献</w:t>
      </w:r>
      <w:r w:rsidR="00C45C31">
        <w:rPr>
          <w:rFonts w:ascii="仿宋_GB2312" w:eastAsia="仿宋_GB2312" w:hAnsi="仿宋_GB2312" w:cs="仿宋_GB2312"/>
          <w:sz w:val="32"/>
          <w:szCs w:val="32"/>
          <w:lang w:val="zh-TW" w:eastAsia="zh-TW"/>
        </w:rPr>
        <w:t>。</w:t>
      </w:r>
    </w:p>
    <w:p w:rsidR="005A2723" w:rsidRPr="00EC5361" w:rsidRDefault="005A2723"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sz w:val="32"/>
          <w:szCs w:val="32"/>
        </w:rPr>
        <w:t>3. 申报材料</w:t>
      </w:r>
    </w:p>
    <w:p w:rsidR="005A2723" w:rsidRPr="00EC5361" w:rsidRDefault="005A272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C5361">
        <w:rPr>
          <w:rFonts w:ascii="仿宋_GB2312" w:eastAsia="仿宋_GB2312" w:hAnsi="仿宋" w:cs="Calibri" w:hint="eastAsia"/>
          <w:sz w:val="32"/>
          <w:szCs w:val="32"/>
        </w:rPr>
        <w:t>（1）《申请表》</w:t>
      </w:r>
    </w:p>
    <w:p w:rsidR="0019436B" w:rsidRPr="00EC5361" w:rsidRDefault="005A2723" w:rsidP="003B72E8">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EC5361">
        <w:rPr>
          <w:rFonts w:ascii="仿宋_GB2312" w:eastAsia="仿宋_GB2312" w:hAnsi="仿宋" w:cs="Calibri" w:hint="eastAsia"/>
          <w:sz w:val="32"/>
          <w:szCs w:val="32"/>
        </w:rPr>
        <w:t>（2）</w:t>
      </w:r>
      <w:r w:rsidR="007D3C88">
        <w:rPr>
          <w:rFonts w:ascii="仿宋_GB2312" w:eastAsia="仿宋_GB2312" w:hint="eastAsia"/>
          <w:sz w:val="32"/>
          <w:szCs w:val="32"/>
          <w:shd w:val="clear" w:color="auto" w:fill="FFFFFF"/>
        </w:rPr>
        <w:t>工商营业执照和税务登记证或三证合一的营业执照</w:t>
      </w:r>
      <w:r w:rsidR="007D3C88" w:rsidRPr="00EC5361">
        <w:rPr>
          <w:rFonts w:ascii="仿宋_GB2312" w:eastAsia="仿宋_GB2312"/>
          <w:sz w:val="32"/>
          <w:szCs w:val="32"/>
          <w:shd w:val="clear" w:color="auto" w:fill="FFFFFF"/>
        </w:rPr>
        <w:t xml:space="preserve"> </w:t>
      </w:r>
    </w:p>
    <w:p w:rsidR="0019436B" w:rsidRPr="00EC5361" w:rsidRDefault="0019436B"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sz w:val="32"/>
          <w:szCs w:val="32"/>
        </w:rPr>
        <w:t>（3）办公用房自有证明或租赁合同，申请装修补贴提供装修改造合同</w:t>
      </w:r>
    </w:p>
    <w:p w:rsidR="0019436B" w:rsidRPr="00EC5361" w:rsidRDefault="0019436B"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sz w:val="32"/>
          <w:szCs w:val="32"/>
        </w:rPr>
        <w:t>（4）</w:t>
      </w:r>
      <w:r w:rsidR="00CB592A">
        <w:rPr>
          <w:rFonts w:ascii="仿宋_GB2312" w:eastAsia="仿宋_GB2312" w:hAnsi="仿宋" w:cs="Calibri" w:hint="eastAsia"/>
          <w:sz w:val="32"/>
          <w:szCs w:val="32"/>
        </w:rPr>
        <w:t>当年度</w:t>
      </w:r>
      <w:r w:rsidRPr="00EC5361">
        <w:rPr>
          <w:rFonts w:ascii="仿宋_GB2312" w:eastAsia="仿宋_GB2312" w:hAnsi="仿宋" w:cs="Calibri" w:hint="eastAsia"/>
          <w:sz w:val="32"/>
          <w:szCs w:val="32"/>
        </w:rPr>
        <w:t>已支付房租费用凭证，申请装修补贴提供装修费用支付凭证</w:t>
      </w:r>
    </w:p>
    <w:p w:rsidR="005A2723" w:rsidRPr="00EC5361" w:rsidRDefault="005A272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C5361">
        <w:rPr>
          <w:rFonts w:ascii="仿宋_GB2312" w:eastAsia="仿宋_GB2312" w:hAnsi="仿宋" w:cs="Calibri" w:hint="eastAsia"/>
          <w:sz w:val="32"/>
          <w:szCs w:val="32"/>
        </w:rPr>
        <w:t>（</w:t>
      </w:r>
      <w:r w:rsidR="0019436B" w:rsidRPr="00EC5361">
        <w:rPr>
          <w:rFonts w:ascii="仿宋_GB2312" w:eastAsia="仿宋_GB2312" w:hAnsi="仿宋" w:cs="Calibri" w:hint="eastAsia"/>
          <w:sz w:val="32"/>
          <w:szCs w:val="32"/>
        </w:rPr>
        <w:t>5</w:t>
      </w:r>
      <w:r w:rsidRPr="00EC5361">
        <w:rPr>
          <w:rFonts w:ascii="仿宋_GB2312" w:eastAsia="仿宋_GB2312" w:hAnsi="仿宋" w:cs="Calibri" w:hint="eastAsia"/>
          <w:sz w:val="32"/>
          <w:szCs w:val="32"/>
        </w:rPr>
        <w:t>）</w:t>
      </w:r>
      <w:r w:rsidR="007D3C88" w:rsidRPr="00EC5361">
        <w:rPr>
          <w:rFonts w:ascii="仿宋_GB2312" w:eastAsia="仿宋_GB2312" w:hAnsi="仿宋" w:cs="Calibri" w:hint="eastAsia"/>
          <w:sz w:val="32"/>
          <w:szCs w:val="32"/>
        </w:rPr>
        <w:t>企业</w:t>
      </w:r>
      <w:r w:rsidR="0070235A">
        <w:rPr>
          <w:rFonts w:ascii="仿宋_GB2312" w:eastAsia="仿宋_GB2312" w:hAnsi="仿宋" w:cs="Calibri" w:hint="eastAsia"/>
          <w:sz w:val="32"/>
          <w:szCs w:val="32"/>
        </w:rPr>
        <w:t>2021年度经审计的财务报表和</w:t>
      </w:r>
      <w:r w:rsidR="007D3C88" w:rsidRPr="00EC5361">
        <w:rPr>
          <w:rFonts w:ascii="仿宋_GB2312" w:eastAsia="仿宋_GB2312" w:hAnsi="仿宋" w:cs="Calibri" w:hint="eastAsia"/>
          <w:sz w:val="32"/>
          <w:szCs w:val="32"/>
        </w:rPr>
        <w:t>完税证明</w:t>
      </w:r>
    </w:p>
    <w:p w:rsidR="009D1D09" w:rsidRPr="00EC5361" w:rsidRDefault="005A2723" w:rsidP="009D1D09">
      <w:pPr>
        <w:pStyle w:val="a6"/>
        <w:spacing w:before="0" w:beforeAutospacing="0" w:after="0" w:afterAutospacing="0" w:line="600" w:lineRule="exact"/>
        <w:ind w:firstLine="600"/>
        <w:jc w:val="both"/>
        <w:rPr>
          <w:rFonts w:ascii="仿宋_GB2312" w:eastAsia="仿宋_GB2312" w:hAnsi="仿宋" w:cs="Calibri"/>
          <w:sz w:val="32"/>
          <w:szCs w:val="32"/>
        </w:rPr>
      </w:pPr>
      <w:r w:rsidRPr="00EC5361">
        <w:rPr>
          <w:rFonts w:ascii="仿宋_GB2312" w:eastAsia="仿宋_GB2312" w:hAnsi="仿宋" w:cs="Calibri" w:hint="eastAsia"/>
          <w:sz w:val="32"/>
          <w:szCs w:val="32"/>
        </w:rPr>
        <w:t>（</w:t>
      </w:r>
      <w:r w:rsidR="0019436B" w:rsidRPr="00EC5361">
        <w:rPr>
          <w:rFonts w:ascii="仿宋_GB2312" w:eastAsia="仿宋_GB2312" w:hAnsi="仿宋" w:cs="Calibri" w:hint="eastAsia"/>
          <w:sz w:val="32"/>
          <w:szCs w:val="32"/>
        </w:rPr>
        <w:t>6</w:t>
      </w:r>
      <w:r w:rsidRPr="00EC5361">
        <w:rPr>
          <w:rFonts w:ascii="仿宋_GB2312" w:eastAsia="仿宋_GB2312" w:hAnsi="仿宋" w:cs="Calibri" w:hint="eastAsia"/>
          <w:sz w:val="32"/>
          <w:szCs w:val="32"/>
        </w:rPr>
        <w:t>）其他需要提供的材料</w:t>
      </w:r>
    </w:p>
    <w:p w:rsidR="004A050F" w:rsidRDefault="004A050F" w:rsidP="003B72E8">
      <w:pPr>
        <w:pStyle w:val="a6"/>
        <w:spacing w:before="0" w:beforeAutospacing="0" w:after="0" w:afterAutospacing="0" w:line="600" w:lineRule="exact"/>
        <w:ind w:firstLine="600"/>
        <w:jc w:val="both"/>
        <w:rPr>
          <w:rFonts w:ascii="仿宋_GB2312" w:eastAsia="仿宋_GB2312" w:hAnsi="仿宋" w:cs="Calibri"/>
          <w:sz w:val="32"/>
          <w:szCs w:val="32"/>
        </w:rPr>
      </w:pPr>
    </w:p>
    <w:p w:rsidR="00EC5361" w:rsidRPr="00EC5361" w:rsidRDefault="005177A4" w:rsidP="003B72E8">
      <w:pPr>
        <w:pStyle w:val="a6"/>
        <w:spacing w:before="0" w:beforeAutospacing="0" w:after="0" w:afterAutospacing="0" w:line="600" w:lineRule="exact"/>
        <w:ind w:firstLine="600"/>
        <w:jc w:val="both"/>
        <w:rPr>
          <w:rFonts w:ascii="楷体_GB2312" w:eastAsia="楷体_GB2312" w:hAnsi="华文中宋" w:cs="Calibri"/>
          <w:sz w:val="32"/>
          <w:szCs w:val="32"/>
          <w:lang w:eastAsia="zh-TW"/>
        </w:rPr>
      </w:pPr>
      <w:r w:rsidRPr="00EC5361">
        <w:rPr>
          <w:rFonts w:ascii="楷体_GB2312" w:eastAsia="楷体_GB2312" w:hAnsi="华文中宋" w:cs="Calibri" w:hint="eastAsia"/>
          <w:sz w:val="32"/>
          <w:szCs w:val="32"/>
        </w:rPr>
        <w:t>（二）</w:t>
      </w:r>
      <w:r w:rsidR="00EC5361" w:rsidRPr="00EC5361">
        <w:rPr>
          <w:rFonts w:ascii="楷体_GB2312" w:eastAsia="楷体_GB2312" w:hAnsi="华文中宋" w:cs="Calibri" w:hint="eastAsia"/>
          <w:sz w:val="32"/>
          <w:szCs w:val="32"/>
        </w:rPr>
        <w:t>支持载体平台建设。大力支持在静安投资建设影视、</w:t>
      </w:r>
      <w:proofErr w:type="gramStart"/>
      <w:r w:rsidR="00EC5361" w:rsidRPr="00EC5361">
        <w:rPr>
          <w:rFonts w:ascii="楷体_GB2312" w:eastAsia="楷体_GB2312" w:hAnsi="华文中宋" w:cs="Calibri" w:hint="eastAsia"/>
          <w:sz w:val="32"/>
          <w:szCs w:val="32"/>
        </w:rPr>
        <w:t>电竞产业</w:t>
      </w:r>
      <w:proofErr w:type="gramEnd"/>
      <w:r w:rsidR="00EC5361" w:rsidRPr="00EC5361">
        <w:rPr>
          <w:rFonts w:ascii="楷体_GB2312" w:eastAsia="楷体_GB2312" w:hAnsi="华文中宋" w:cs="Calibri" w:hint="eastAsia"/>
          <w:sz w:val="32"/>
          <w:szCs w:val="32"/>
        </w:rPr>
        <w:t>园区、基地、</w:t>
      </w:r>
      <w:proofErr w:type="gramStart"/>
      <w:r w:rsidR="00EC5361" w:rsidRPr="00EC5361">
        <w:rPr>
          <w:rFonts w:ascii="楷体_GB2312" w:eastAsia="楷体_GB2312" w:hAnsi="华文中宋" w:cs="Calibri" w:hint="eastAsia"/>
          <w:sz w:val="32"/>
          <w:szCs w:val="32"/>
        </w:rPr>
        <w:t>众创空间</w:t>
      </w:r>
      <w:proofErr w:type="gramEnd"/>
      <w:r w:rsidR="00EC5361" w:rsidRPr="00EC5361">
        <w:rPr>
          <w:rFonts w:ascii="楷体_GB2312" w:eastAsia="楷体_GB2312" w:hAnsi="华文中宋" w:cs="Calibri" w:hint="eastAsia"/>
          <w:sz w:val="32"/>
          <w:szCs w:val="32"/>
        </w:rPr>
        <w:t>、专业场馆等产业载体，搭建功能性服务平台。</w:t>
      </w:r>
    </w:p>
    <w:p w:rsidR="00C17D1D" w:rsidRPr="006D5326" w:rsidRDefault="008F1F7A"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r w:rsidRPr="006D5326">
        <w:rPr>
          <w:rFonts w:ascii="仿宋_GB2312" w:eastAsia="仿宋_GB2312" w:hAnsi="仿宋" w:cs="Calibri" w:hint="eastAsia"/>
          <w:b/>
          <w:bCs/>
          <w:sz w:val="32"/>
          <w:szCs w:val="32"/>
        </w:rPr>
        <w:t>●支持</w:t>
      </w:r>
      <w:r w:rsidR="00EC5361" w:rsidRPr="006D5326">
        <w:rPr>
          <w:rFonts w:ascii="仿宋_GB2312" w:eastAsia="仿宋_GB2312" w:hAnsi="仿宋" w:cs="Calibri" w:hint="eastAsia"/>
          <w:b/>
          <w:bCs/>
          <w:sz w:val="32"/>
          <w:szCs w:val="32"/>
        </w:rPr>
        <w:t>载体平台</w:t>
      </w:r>
      <w:r w:rsidRPr="006D5326">
        <w:rPr>
          <w:rFonts w:ascii="仿宋_GB2312" w:eastAsia="仿宋_GB2312" w:hAnsi="仿宋" w:cs="Calibri" w:hint="eastAsia"/>
          <w:b/>
          <w:bCs/>
          <w:sz w:val="32"/>
          <w:szCs w:val="32"/>
        </w:rPr>
        <w:t>建设</w:t>
      </w:r>
    </w:p>
    <w:p w:rsidR="008F1F7A" w:rsidRPr="007D0847"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1.资助范围</w:t>
      </w:r>
    </w:p>
    <w:p w:rsidR="001D110A" w:rsidRPr="00EC31F9" w:rsidRDefault="00FF7618"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鼓励有能力整合优质资源的投资机构、龙头企业、高校院所、专业团队等主体投资建设影视、</w:t>
      </w:r>
      <w:proofErr w:type="gramStart"/>
      <w:r w:rsidRPr="007D0847">
        <w:rPr>
          <w:rFonts w:ascii="仿宋_GB2312" w:eastAsia="仿宋_GB2312" w:hAnsi="仿宋" w:cs="Calibri" w:hint="eastAsia"/>
          <w:sz w:val="32"/>
          <w:szCs w:val="32"/>
        </w:rPr>
        <w:t>电竞产业</w:t>
      </w:r>
      <w:proofErr w:type="gramEnd"/>
      <w:r w:rsidRPr="007D0847">
        <w:rPr>
          <w:rFonts w:ascii="仿宋_GB2312" w:eastAsia="仿宋_GB2312" w:hAnsi="仿宋" w:cs="Calibri" w:hint="eastAsia"/>
          <w:sz w:val="32"/>
          <w:szCs w:val="32"/>
        </w:rPr>
        <w:t>园区、基地、</w:t>
      </w:r>
      <w:proofErr w:type="gramStart"/>
      <w:r w:rsidRPr="007D0847">
        <w:rPr>
          <w:rFonts w:ascii="仿宋_GB2312" w:eastAsia="仿宋_GB2312" w:hAnsi="仿宋" w:cs="Calibri" w:hint="eastAsia"/>
          <w:sz w:val="32"/>
          <w:szCs w:val="32"/>
        </w:rPr>
        <w:t>众创空间</w:t>
      </w:r>
      <w:proofErr w:type="gramEnd"/>
      <w:r w:rsidRPr="007D0847">
        <w:rPr>
          <w:rFonts w:ascii="仿宋_GB2312" w:eastAsia="仿宋_GB2312" w:hAnsi="仿宋" w:cs="Calibri" w:hint="eastAsia"/>
          <w:sz w:val="32"/>
          <w:szCs w:val="32"/>
        </w:rPr>
        <w:t>、专业场馆等产业载体，搭建市场紧缺且具有关键性引领作用的技术服务、产权交易、设备租赁、资源共享、</w:t>
      </w:r>
      <w:r w:rsidRPr="007D0847">
        <w:rPr>
          <w:rFonts w:ascii="仿宋_GB2312" w:eastAsia="仿宋_GB2312" w:hAnsi="仿宋" w:cs="Calibri" w:hint="eastAsia"/>
          <w:sz w:val="32"/>
          <w:szCs w:val="32"/>
        </w:rPr>
        <w:lastRenderedPageBreak/>
        <w:t>人才孵化等功能性服务平台</w:t>
      </w:r>
      <w:r w:rsidR="009D1D09">
        <w:rPr>
          <w:rFonts w:ascii="仿宋_GB2312" w:eastAsia="仿宋_GB2312" w:hAnsi="仿宋" w:cs="Calibri" w:hint="eastAsia"/>
          <w:sz w:val="32"/>
          <w:szCs w:val="32"/>
        </w:rPr>
        <w:t>。</w:t>
      </w:r>
      <w:r w:rsidR="00EC31F9" w:rsidRPr="007D0847">
        <w:rPr>
          <w:rFonts w:ascii="仿宋_GB2312" w:eastAsia="仿宋_GB2312" w:hAnsi="仿宋" w:cs="Calibri" w:hint="eastAsia"/>
          <w:sz w:val="32"/>
          <w:szCs w:val="32"/>
        </w:rPr>
        <w:t>根据项目投入、孵化成果、经济和社会效益等，</w:t>
      </w:r>
      <w:r w:rsidRPr="00EC31F9">
        <w:rPr>
          <w:rFonts w:ascii="仿宋_GB2312" w:eastAsia="仿宋_GB2312" w:hAnsi="仿宋" w:cs="Calibri" w:hint="eastAsia"/>
          <w:sz w:val="32"/>
          <w:szCs w:val="32"/>
        </w:rPr>
        <w:t>给予</w:t>
      </w:r>
      <w:r w:rsidR="004A050F">
        <w:rPr>
          <w:rFonts w:ascii="仿宋_GB2312" w:eastAsia="仿宋_GB2312" w:hAnsi="仿宋" w:cs="Calibri" w:hint="eastAsia"/>
          <w:sz w:val="32"/>
          <w:szCs w:val="32"/>
        </w:rPr>
        <w:t>累计</w:t>
      </w:r>
      <w:r w:rsidRPr="00EC31F9">
        <w:rPr>
          <w:rFonts w:ascii="仿宋_GB2312" w:eastAsia="仿宋_GB2312" w:hAnsi="仿宋" w:cs="Calibri" w:hint="eastAsia"/>
          <w:sz w:val="32"/>
          <w:szCs w:val="32"/>
        </w:rPr>
        <w:t>不超过1000万元的财政奖励。</w:t>
      </w:r>
    </w:p>
    <w:p w:rsidR="008F1F7A" w:rsidRPr="007D0847"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2.申请条件</w:t>
      </w:r>
    </w:p>
    <w:p w:rsidR="009D1D09"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（1）</w:t>
      </w:r>
      <w:r w:rsidR="009D1D09" w:rsidRPr="007D0847">
        <w:rPr>
          <w:rFonts w:ascii="仿宋_GB2312" w:eastAsia="仿宋_GB2312" w:hAnsi="仿宋" w:cs="Calibri" w:hint="eastAsia"/>
          <w:sz w:val="32"/>
          <w:szCs w:val="32"/>
        </w:rPr>
        <w:t>运营管理</w:t>
      </w:r>
      <w:r w:rsidR="00FD298B">
        <w:rPr>
          <w:rFonts w:ascii="仿宋_GB2312" w:eastAsia="仿宋_GB2312" w:hAnsi="仿宋" w:cs="Calibri" w:hint="eastAsia"/>
          <w:sz w:val="32"/>
          <w:szCs w:val="32"/>
        </w:rPr>
        <w:t>企业</w:t>
      </w:r>
      <w:r w:rsidR="009D1D09" w:rsidRPr="007D0847">
        <w:rPr>
          <w:rFonts w:ascii="仿宋_GB2312" w:eastAsia="仿宋_GB2312" w:hAnsi="仿宋" w:cs="Calibri" w:hint="eastAsia"/>
          <w:sz w:val="32"/>
          <w:szCs w:val="32"/>
        </w:rPr>
        <w:t>为注册登记、税收属地关系在本区的企业和机构。</w:t>
      </w:r>
    </w:p>
    <w:p w:rsidR="008F1F7A" w:rsidRDefault="009D1D09" w:rsidP="003B72E8">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w:t>
      </w:r>
      <w:r w:rsidR="00FD298B">
        <w:rPr>
          <w:rFonts w:ascii="仿宋_GB2312" w:eastAsia="仿宋_GB2312" w:hAnsi="仿宋" w:cs="Calibri" w:hint="eastAsia"/>
          <w:sz w:val="32"/>
          <w:szCs w:val="32"/>
        </w:rPr>
        <w:t>2</w:t>
      </w:r>
      <w:r>
        <w:rPr>
          <w:rFonts w:ascii="仿宋_GB2312" w:eastAsia="仿宋_GB2312" w:hAnsi="仿宋" w:cs="Calibri" w:hint="eastAsia"/>
          <w:sz w:val="32"/>
          <w:szCs w:val="32"/>
        </w:rPr>
        <w:t>）</w:t>
      </w:r>
      <w:r w:rsidR="008F1F7A" w:rsidRPr="007D0847">
        <w:rPr>
          <w:rFonts w:ascii="仿宋_GB2312" w:eastAsia="仿宋_GB2312" w:hAnsi="仿宋" w:cs="Calibri" w:hint="eastAsia"/>
          <w:sz w:val="32"/>
          <w:szCs w:val="32"/>
        </w:rPr>
        <w:t>载体</w:t>
      </w:r>
      <w:r>
        <w:rPr>
          <w:rFonts w:ascii="仿宋_GB2312" w:eastAsia="仿宋_GB2312" w:hAnsi="仿宋" w:cs="Calibri" w:hint="eastAsia"/>
          <w:sz w:val="32"/>
          <w:szCs w:val="32"/>
        </w:rPr>
        <w:t>平台的物理空间在本区</w:t>
      </w:r>
      <w:r>
        <w:rPr>
          <w:rFonts w:ascii="仿宋_GB2312" w:eastAsia="仿宋_GB2312" w:hAnsi="仿宋" w:cs="Calibri"/>
          <w:sz w:val="32"/>
          <w:szCs w:val="32"/>
        </w:rPr>
        <w:t>。</w:t>
      </w:r>
    </w:p>
    <w:p w:rsidR="008D03C3" w:rsidRPr="008D03C3" w:rsidRDefault="008D03C3"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w:t>
      </w:r>
      <w:r w:rsidR="00FD298B">
        <w:rPr>
          <w:rFonts w:ascii="仿宋_GB2312" w:eastAsia="仿宋_GB2312" w:hAnsi="仿宋" w:cs="Calibri" w:hint="eastAsia"/>
          <w:sz w:val="32"/>
          <w:szCs w:val="32"/>
        </w:rPr>
        <w:t>3</w:t>
      </w:r>
      <w:r w:rsidRPr="007D0847">
        <w:rPr>
          <w:rFonts w:ascii="仿宋_GB2312" w:eastAsia="仿宋_GB2312" w:hAnsi="仿宋" w:cs="Calibri" w:hint="eastAsia"/>
          <w:sz w:val="32"/>
          <w:szCs w:val="32"/>
        </w:rPr>
        <w:t>）2019年1</w:t>
      </w:r>
      <w:r w:rsidR="00BC2714">
        <w:rPr>
          <w:rFonts w:ascii="仿宋_GB2312" w:eastAsia="仿宋_GB2312" w:hAnsi="仿宋" w:cs="Calibri" w:hint="eastAsia"/>
          <w:sz w:val="32"/>
          <w:szCs w:val="32"/>
        </w:rPr>
        <w:t>0</w:t>
      </w:r>
      <w:r w:rsidRPr="007D0847">
        <w:rPr>
          <w:rFonts w:ascii="仿宋_GB2312" w:eastAsia="仿宋_GB2312" w:hAnsi="仿宋" w:cs="Calibri" w:hint="eastAsia"/>
          <w:sz w:val="32"/>
          <w:szCs w:val="32"/>
        </w:rPr>
        <w:t>月1日</w:t>
      </w:r>
      <w:r w:rsidR="00237798">
        <w:rPr>
          <w:rFonts w:ascii="仿宋_GB2312" w:eastAsia="仿宋_GB2312" w:hAnsi="仿宋" w:cs="Calibri" w:hint="eastAsia"/>
          <w:sz w:val="32"/>
          <w:szCs w:val="32"/>
        </w:rPr>
        <w:t>以后</w:t>
      </w:r>
      <w:r w:rsidR="00FD298B">
        <w:rPr>
          <w:rFonts w:ascii="仿宋_GB2312" w:eastAsia="仿宋_GB2312" w:hAnsi="仿宋" w:cs="Calibri" w:hint="eastAsia"/>
          <w:sz w:val="32"/>
          <w:szCs w:val="32"/>
        </w:rPr>
        <w:t>建设完成</w:t>
      </w:r>
      <w:r w:rsidRPr="007D0847">
        <w:rPr>
          <w:rFonts w:ascii="仿宋_GB2312" w:eastAsia="仿宋_GB2312" w:hAnsi="仿宋" w:cs="Calibri" w:hint="eastAsia"/>
          <w:sz w:val="32"/>
          <w:szCs w:val="32"/>
        </w:rPr>
        <w:t>的项目。</w:t>
      </w:r>
    </w:p>
    <w:p w:rsidR="001D110A" w:rsidRPr="007D0847"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w:t>
      </w:r>
      <w:r w:rsidR="00FD298B">
        <w:rPr>
          <w:rFonts w:ascii="仿宋_GB2312" w:eastAsia="仿宋_GB2312" w:hAnsi="仿宋" w:cs="Calibri" w:hint="eastAsia"/>
          <w:sz w:val="32"/>
          <w:szCs w:val="32"/>
        </w:rPr>
        <w:t>4</w:t>
      </w:r>
      <w:r w:rsidRPr="007D0847">
        <w:rPr>
          <w:rFonts w:ascii="仿宋_GB2312" w:eastAsia="仿宋_GB2312" w:hAnsi="仿宋" w:cs="Calibri" w:hint="eastAsia"/>
          <w:sz w:val="32"/>
          <w:szCs w:val="32"/>
        </w:rPr>
        <w:t>）</w:t>
      </w:r>
      <w:r w:rsidR="001D110A" w:rsidRPr="007D0847">
        <w:rPr>
          <w:rFonts w:ascii="仿宋_GB2312" w:eastAsia="仿宋_GB2312" w:hAnsi="仿宋" w:cs="Calibri" w:hint="eastAsia"/>
          <w:sz w:val="32"/>
          <w:szCs w:val="32"/>
        </w:rPr>
        <w:t>以影视、</w:t>
      </w:r>
      <w:proofErr w:type="gramStart"/>
      <w:r w:rsidR="001D110A" w:rsidRPr="007D0847">
        <w:rPr>
          <w:rFonts w:ascii="仿宋_GB2312" w:eastAsia="仿宋_GB2312" w:hAnsi="仿宋" w:cs="Calibri" w:hint="eastAsia"/>
          <w:sz w:val="32"/>
          <w:szCs w:val="32"/>
        </w:rPr>
        <w:t>电竞作为</w:t>
      </w:r>
      <w:proofErr w:type="gramEnd"/>
      <w:r w:rsidR="001D110A" w:rsidRPr="007D0847">
        <w:rPr>
          <w:rFonts w:ascii="仿宋_GB2312" w:eastAsia="仿宋_GB2312" w:hAnsi="仿宋" w:cs="Calibri" w:hint="eastAsia"/>
          <w:sz w:val="32"/>
          <w:szCs w:val="32"/>
        </w:rPr>
        <w:t>主要孵化、服务产业</w:t>
      </w:r>
      <w:r w:rsidR="008C041E">
        <w:rPr>
          <w:rFonts w:ascii="仿宋_GB2312" w:eastAsia="仿宋_GB2312" w:hAnsi="仿宋" w:cs="Calibri" w:hint="eastAsia"/>
          <w:sz w:val="32"/>
          <w:szCs w:val="32"/>
        </w:rPr>
        <w:t>且</w:t>
      </w:r>
      <w:r w:rsidR="008C041E" w:rsidRPr="007D0847">
        <w:rPr>
          <w:rFonts w:ascii="仿宋_GB2312" w:eastAsia="仿宋_GB2312" w:hAnsi="仿宋" w:cs="Calibri" w:hint="eastAsia"/>
          <w:sz w:val="32"/>
          <w:szCs w:val="32"/>
        </w:rPr>
        <w:t>项目投资额达到3000万元</w:t>
      </w:r>
      <w:r w:rsidR="008C041E" w:rsidRPr="008D03C3">
        <w:rPr>
          <w:rFonts w:ascii="仿宋_GB2312" w:eastAsia="仿宋_GB2312" w:hAnsi="仿宋" w:cs="Calibri" w:hint="eastAsia"/>
          <w:sz w:val="32"/>
          <w:szCs w:val="32"/>
        </w:rPr>
        <w:t>（含）</w:t>
      </w:r>
      <w:r w:rsidR="008C041E">
        <w:rPr>
          <w:rFonts w:ascii="仿宋_GB2312" w:eastAsia="仿宋_GB2312" w:hAnsi="仿宋" w:cs="Calibri" w:hint="eastAsia"/>
          <w:sz w:val="32"/>
          <w:szCs w:val="32"/>
        </w:rPr>
        <w:t>以上</w:t>
      </w:r>
      <w:r w:rsidR="001D110A" w:rsidRPr="007D0847">
        <w:rPr>
          <w:rFonts w:ascii="仿宋_GB2312" w:eastAsia="仿宋_GB2312" w:hAnsi="仿宋" w:cs="Calibri" w:hint="eastAsia"/>
          <w:sz w:val="32"/>
          <w:szCs w:val="32"/>
        </w:rPr>
        <w:t>。</w:t>
      </w:r>
    </w:p>
    <w:p w:rsidR="001D110A" w:rsidRPr="007D0847" w:rsidRDefault="001D110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sidR="00237798">
        <w:rPr>
          <w:rFonts w:ascii="仿宋_GB2312" w:eastAsia="仿宋_GB2312" w:hAnsi="仿宋" w:cs="Calibri" w:hint="eastAsia"/>
          <w:sz w:val="32"/>
          <w:szCs w:val="32"/>
        </w:rPr>
        <w:t>5</w:t>
      </w:r>
      <w:r w:rsidRPr="007D0847">
        <w:rPr>
          <w:rFonts w:ascii="仿宋_GB2312" w:eastAsia="仿宋_GB2312" w:hAnsi="仿宋" w:cs="Calibri" w:hint="eastAsia"/>
          <w:sz w:val="32"/>
          <w:szCs w:val="32"/>
        </w:rPr>
        <w:t>）载体平台内企业或</w:t>
      </w:r>
      <w:r w:rsidR="007D0847" w:rsidRPr="007D0847">
        <w:rPr>
          <w:rFonts w:ascii="仿宋_GB2312" w:eastAsia="仿宋_GB2312" w:hAnsi="仿宋" w:cs="Calibri" w:hint="eastAsia"/>
          <w:sz w:val="32"/>
          <w:szCs w:val="32"/>
        </w:rPr>
        <w:t>运营管理</w:t>
      </w:r>
      <w:r w:rsidRPr="007D0847">
        <w:rPr>
          <w:rFonts w:ascii="仿宋_GB2312" w:eastAsia="仿宋_GB2312" w:hAnsi="仿宋" w:cs="Calibri" w:hint="eastAsia"/>
          <w:sz w:val="32"/>
          <w:szCs w:val="32"/>
        </w:rPr>
        <w:t>企业</w:t>
      </w:r>
      <w:r w:rsidR="00C45C31">
        <w:rPr>
          <w:rFonts w:ascii="仿宋_GB2312" w:eastAsia="仿宋_GB2312" w:hAnsi="仿宋" w:cs="Calibri" w:hint="eastAsia"/>
          <w:sz w:val="32"/>
          <w:szCs w:val="32"/>
        </w:rPr>
        <w:t>对区域经济有一定的贡献</w:t>
      </w:r>
      <w:r w:rsidRPr="007D0847">
        <w:rPr>
          <w:rFonts w:ascii="仿宋_GB2312" w:eastAsia="仿宋_GB2312" w:hAnsi="仿宋" w:cs="Calibri" w:hint="eastAsia"/>
          <w:sz w:val="32"/>
          <w:szCs w:val="32"/>
        </w:rPr>
        <w:t>。</w:t>
      </w:r>
    </w:p>
    <w:p w:rsidR="008F1F7A" w:rsidRPr="007D0847"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3.申报材料</w:t>
      </w:r>
    </w:p>
    <w:p w:rsidR="008F1F7A" w:rsidRPr="007D0847"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（1）《申请表》</w:t>
      </w:r>
    </w:p>
    <w:p w:rsidR="008F1F7A" w:rsidRPr="009D1D09" w:rsidRDefault="008F1F7A" w:rsidP="009D1D09">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7D0847">
        <w:rPr>
          <w:rFonts w:ascii="仿宋_GB2312" w:eastAsia="仿宋_GB2312" w:hAnsi="仿宋" w:cs="Calibri" w:hint="eastAsia"/>
          <w:sz w:val="32"/>
          <w:szCs w:val="32"/>
        </w:rPr>
        <w:t>（2）工商营业执照和税务登记证或三证合一的营业执照</w:t>
      </w:r>
    </w:p>
    <w:p w:rsidR="008F1F7A"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（3）载体自有证明或承租协议</w:t>
      </w:r>
    </w:p>
    <w:p w:rsidR="008D03C3" w:rsidRDefault="00FF04C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w:t>
      </w:r>
      <w:r w:rsidR="00237798">
        <w:rPr>
          <w:rFonts w:ascii="仿宋_GB2312" w:eastAsia="仿宋_GB2312" w:hAnsi="仿宋" w:cs="Calibri" w:hint="eastAsia"/>
          <w:sz w:val="32"/>
          <w:szCs w:val="32"/>
        </w:rPr>
        <w:t>4</w:t>
      </w:r>
      <w:r w:rsidRPr="007D0847">
        <w:rPr>
          <w:rFonts w:ascii="仿宋_GB2312" w:eastAsia="仿宋_GB2312" w:hAnsi="仿宋" w:cs="Calibri" w:hint="eastAsia"/>
          <w:sz w:val="32"/>
          <w:szCs w:val="32"/>
        </w:rPr>
        <w:t>）</w:t>
      </w:r>
      <w:r w:rsidR="0070235A">
        <w:rPr>
          <w:rFonts w:ascii="仿宋_GB2312" w:eastAsia="仿宋_GB2312" w:hAnsi="仿宋" w:cs="Calibri" w:hint="eastAsia"/>
          <w:sz w:val="32"/>
          <w:szCs w:val="32"/>
        </w:rPr>
        <w:t>相关许可，</w:t>
      </w:r>
      <w:r w:rsidR="00383F65">
        <w:rPr>
          <w:rFonts w:ascii="仿宋_GB2312" w:eastAsia="仿宋_GB2312" w:hAnsi="仿宋" w:cs="Calibri" w:hint="eastAsia"/>
          <w:bCs/>
          <w:sz w:val="32"/>
          <w:szCs w:val="32"/>
        </w:rPr>
        <w:t>包括但不局限于</w:t>
      </w:r>
      <w:r w:rsidR="00237798">
        <w:rPr>
          <w:rFonts w:ascii="仿宋_GB2312" w:eastAsia="仿宋_GB2312" w:hAnsi="仿宋" w:cs="Calibri" w:hint="eastAsia"/>
          <w:sz w:val="32"/>
          <w:szCs w:val="32"/>
        </w:rPr>
        <w:t>消防开业许可证（如需）</w:t>
      </w:r>
    </w:p>
    <w:p w:rsidR="00237798" w:rsidRPr="00237798" w:rsidRDefault="00237798" w:rsidP="00237798">
      <w:pPr>
        <w:pStyle w:val="a6"/>
        <w:spacing w:before="0" w:beforeAutospacing="0" w:after="0" w:afterAutospacing="0" w:line="600" w:lineRule="exact"/>
        <w:ind w:firstLine="600"/>
        <w:jc w:val="both"/>
        <w:rPr>
          <w:rFonts w:ascii="仿宋_GB2312" w:eastAsia="仿宋_GB2312" w:hAnsi="Calibri" w:cs="Calibri"/>
          <w:sz w:val="32"/>
          <w:szCs w:val="32"/>
        </w:rPr>
      </w:pPr>
      <w:r>
        <w:rPr>
          <w:rFonts w:ascii="仿宋_GB2312" w:eastAsia="仿宋_GB2312" w:hAnsi="Calibri" w:cs="Calibri"/>
          <w:sz w:val="32"/>
          <w:szCs w:val="32"/>
        </w:rPr>
        <w:t>（5）</w:t>
      </w:r>
      <w:r w:rsidR="008C041E">
        <w:rPr>
          <w:rFonts w:ascii="仿宋_GB2312" w:eastAsia="仿宋_GB2312" w:hAnsi="仿宋" w:cs="Calibri" w:hint="eastAsia"/>
          <w:sz w:val="32"/>
          <w:szCs w:val="32"/>
        </w:rPr>
        <w:t>项目</w:t>
      </w:r>
      <w:r w:rsidR="0070235A">
        <w:rPr>
          <w:rFonts w:ascii="仿宋_GB2312" w:eastAsia="仿宋_GB2312" w:hAnsi="仿宋" w:cs="Calibri" w:hint="eastAsia"/>
          <w:sz w:val="32"/>
          <w:szCs w:val="32"/>
        </w:rPr>
        <w:t>完成</w:t>
      </w:r>
      <w:r w:rsidR="008C041E">
        <w:rPr>
          <w:rFonts w:ascii="仿宋_GB2312" w:eastAsia="仿宋_GB2312" w:hAnsi="仿宋" w:cs="Calibri" w:hint="eastAsia"/>
          <w:sz w:val="32"/>
          <w:szCs w:val="32"/>
        </w:rPr>
        <w:t>的审计报告</w:t>
      </w:r>
    </w:p>
    <w:p w:rsidR="008F1F7A" w:rsidRPr="007D0847"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sidR="00ED0A47">
        <w:rPr>
          <w:rFonts w:ascii="仿宋_GB2312" w:eastAsia="仿宋_GB2312" w:hAnsi="仿宋" w:cs="Calibri" w:hint="eastAsia"/>
          <w:sz w:val="32"/>
          <w:szCs w:val="32"/>
        </w:rPr>
        <w:t>6</w:t>
      </w:r>
      <w:r w:rsidRPr="007D0847">
        <w:rPr>
          <w:rFonts w:ascii="仿宋_GB2312" w:eastAsia="仿宋_GB2312" w:hAnsi="仿宋" w:cs="Calibri" w:hint="eastAsia"/>
          <w:sz w:val="32"/>
          <w:szCs w:val="32"/>
        </w:rPr>
        <w:t>）入驻企业、经济绩效等证明材料（入驻企业明细、</w:t>
      </w:r>
      <w:r w:rsidR="00B81A4B" w:rsidRPr="007D0847">
        <w:rPr>
          <w:rFonts w:ascii="仿宋_GB2312" w:eastAsia="仿宋_GB2312" w:hAnsi="仿宋" w:cs="Calibri" w:hint="eastAsia"/>
          <w:sz w:val="32"/>
          <w:szCs w:val="32"/>
        </w:rPr>
        <w:t>主要</w:t>
      </w:r>
      <w:r w:rsidRPr="007D0847">
        <w:rPr>
          <w:rFonts w:ascii="仿宋_GB2312" w:eastAsia="仿宋_GB2312" w:hAnsi="仿宋" w:cs="Calibri" w:hint="eastAsia"/>
          <w:sz w:val="32"/>
          <w:szCs w:val="32"/>
        </w:rPr>
        <w:t>作品</w:t>
      </w:r>
      <w:r w:rsidR="00ED0A47">
        <w:rPr>
          <w:rFonts w:ascii="仿宋_GB2312" w:eastAsia="仿宋_GB2312" w:hAnsi="仿宋" w:cs="Calibri" w:hint="eastAsia"/>
          <w:sz w:val="32"/>
          <w:szCs w:val="32"/>
        </w:rPr>
        <w:t>、</w:t>
      </w:r>
      <w:r w:rsidRPr="007D0847">
        <w:rPr>
          <w:rFonts w:ascii="仿宋_GB2312" w:eastAsia="仿宋_GB2312" w:hAnsi="仿宋" w:cs="Calibri" w:hint="eastAsia"/>
          <w:sz w:val="32"/>
          <w:szCs w:val="32"/>
        </w:rPr>
        <w:t>20</w:t>
      </w:r>
      <w:r w:rsidR="00FF7618" w:rsidRPr="007D0847">
        <w:rPr>
          <w:rFonts w:ascii="仿宋_GB2312" w:eastAsia="仿宋_GB2312" w:hAnsi="仿宋" w:cs="Calibri" w:hint="eastAsia"/>
          <w:sz w:val="32"/>
          <w:szCs w:val="32"/>
        </w:rPr>
        <w:t>20</w:t>
      </w:r>
      <w:r w:rsidR="00ED0A47">
        <w:rPr>
          <w:rFonts w:ascii="仿宋_GB2312" w:eastAsia="仿宋_GB2312" w:hAnsi="仿宋" w:cs="Calibri" w:hint="eastAsia"/>
          <w:sz w:val="32"/>
          <w:szCs w:val="32"/>
        </w:rPr>
        <w:t>年度及</w:t>
      </w:r>
      <w:r w:rsidR="00FF7618" w:rsidRPr="007D0847">
        <w:rPr>
          <w:rFonts w:ascii="仿宋_GB2312" w:eastAsia="仿宋_GB2312" w:hAnsi="仿宋" w:cs="Calibri" w:hint="eastAsia"/>
          <w:sz w:val="32"/>
          <w:szCs w:val="32"/>
        </w:rPr>
        <w:t>2021年度</w:t>
      </w:r>
      <w:r w:rsidR="00ED0A47">
        <w:rPr>
          <w:rFonts w:ascii="仿宋_GB2312" w:eastAsia="仿宋_GB2312" w:hAnsi="仿宋" w:cs="Calibri" w:hint="eastAsia"/>
          <w:sz w:val="32"/>
          <w:szCs w:val="32"/>
        </w:rPr>
        <w:t>的</w:t>
      </w:r>
      <w:r w:rsidRPr="007D0847">
        <w:rPr>
          <w:rFonts w:ascii="仿宋_GB2312" w:eastAsia="仿宋_GB2312" w:hAnsi="仿宋" w:cs="Calibri" w:hint="eastAsia"/>
          <w:sz w:val="32"/>
          <w:szCs w:val="32"/>
        </w:rPr>
        <w:t>税收情况等）</w:t>
      </w:r>
    </w:p>
    <w:p w:rsidR="00ED0A47"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w:t>
      </w:r>
      <w:r w:rsidR="00ED0A47">
        <w:rPr>
          <w:rFonts w:ascii="仿宋_GB2312" w:eastAsia="仿宋_GB2312" w:hAnsi="仿宋" w:cs="Calibri" w:hint="eastAsia"/>
          <w:sz w:val="32"/>
          <w:szCs w:val="32"/>
        </w:rPr>
        <w:t>7</w:t>
      </w:r>
      <w:r w:rsidRPr="007D0847">
        <w:rPr>
          <w:rFonts w:ascii="仿宋_GB2312" w:eastAsia="仿宋_GB2312" w:hAnsi="仿宋" w:cs="Calibri" w:hint="eastAsia"/>
          <w:sz w:val="32"/>
          <w:szCs w:val="32"/>
        </w:rPr>
        <w:t>）</w:t>
      </w:r>
      <w:r w:rsidR="007D0847" w:rsidRPr="007D0847">
        <w:rPr>
          <w:rFonts w:ascii="仿宋_GB2312" w:eastAsia="仿宋_GB2312" w:hAnsi="仿宋" w:cs="Calibri" w:hint="eastAsia"/>
          <w:sz w:val="32"/>
          <w:szCs w:val="32"/>
        </w:rPr>
        <w:t>运营管理企业</w:t>
      </w:r>
      <w:r w:rsidRPr="007D0847">
        <w:rPr>
          <w:rFonts w:ascii="仿宋_GB2312" w:eastAsia="仿宋_GB2312" w:hAnsi="仿宋" w:cs="Calibri" w:hint="eastAsia"/>
          <w:sz w:val="32"/>
          <w:szCs w:val="32"/>
        </w:rPr>
        <w:t>20</w:t>
      </w:r>
      <w:r w:rsidR="00FF7618" w:rsidRPr="007D0847">
        <w:rPr>
          <w:rFonts w:ascii="仿宋_GB2312" w:eastAsia="仿宋_GB2312" w:hAnsi="仿宋" w:cs="Calibri" w:hint="eastAsia"/>
          <w:sz w:val="32"/>
          <w:szCs w:val="32"/>
        </w:rPr>
        <w:t>20</w:t>
      </w:r>
      <w:r w:rsidRPr="007D0847">
        <w:rPr>
          <w:rFonts w:ascii="仿宋_GB2312" w:eastAsia="仿宋_GB2312" w:hAnsi="仿宋" w:cs="Calibri" w:hint="eastAsia"/>
          <w:sz w:val="32"/>
          <w:szCs w:val="32"/>
        </w:rPr>
        <w:t>年度</w:t>
      </w:r>
      <w:r w:rsidR="00ED0A47">
        <w:rPr>
          <w:rFonts w:ascii="仿宋_GB2312" w:eastAsia="仿宋_GB2312" w:hAnsi="仿宋" w:cs="Calibri" w:hint="eastAsia"/>
          <w:sz w:val="32"/>
          <w:szCs w:val="32"/>
        </w:rPr>
        <w:t>及</w:t>
      </w:r>
      <w:r w:rsidR="00ED0A47" w:rsidRPr="007D0847">
        <w:rPr>
          <w:rFonts w:ascii="仿宋_GB2312" w:eastAsia="仿宋_GB2312" w:hAnsi="仿宋" w:cs="Calibri" w:hint="eastAsia"/>
          <w:sz w:val="32"/>
          <w:szCs w:val="32"/>
        </w:rPr>
        <w:t>2021</w:t>
      </w:r>
      <w:r w:rsidR="00ED0A47">
        <w:rPr>
          <w:rFonts w:ascii="仿宋_GB2312" w:eastAsia="仿宋_GB2312" w:hAnsi="仿宋" w:cs="Calibri" w:hint="eastAsia"/>
          <w:sz w:val="32"/>
          <w:szCs w:val="32"/>
        </w:rPr>
        <w:t>年度</w:t>
      </w:r>
      <w:r w:rsidRPr="007D0847">
        <w:rPr>
          <w:rFonts w:ascii="仿宋_GB2312" w:eastAsia="仿宋_GB2312" w:hAnsi="仿宋" w:cs="Calibri" w:hint="eastAsia"/>
          <w:sz w:val="32"/>
          <w:szCs w:val="32"/>
        </w:rPr>
        <w:t>经审计的财务报表</w:t>
      </w:r>
      <w:r w:rsidR="00ED0A47">
        <w:rPr>
          <w:rFonts w:ascii="仿宋_GB2312" w:eastAsia="仿宋_GB2312" w:hAnsi="仿宋" w:cs="Calibri" w:hint="eastAsia"/>
          <w:sz w:val="32"/>
          <w:szCs w:val="32"/>
        </w:rPr>
        <w:t>和</w:t>
      </w:r>
      <w:r w:rsidR="00B81A4B">
        <w:rPr>
          <w:rFonts w:ascii="仿宋_GB2312" w:eastAsia="仿宋_GB2312" w:hAnsi="仿宋" w:cs="Calibri" w:hint="eastAsia"/>
          <w:sz w:val="32"/>
          <w:szCs w:val="32"/>
        </w:rPr>
        <w:t>完税证明</w:t>
      </w:r>
    </w:p>
    <w:p w:rsidR="008F1F7A" w:rsidRPr="007D0847"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sidR="00ED0A47">
        <w:rPr>
          <w:rFonts w:ascii="仿宋_GB2312" w:eastAsia="仿宋_GB2312" w:hAnsi="仿宋" w:cs="Calibri" w:hint="eastAsia"/>
          <w:sz w:val="32"/>
          <w:szCs w:val="32"/>
        </w:rPr>
        <w:t>8</w:t>
      </w:r>
      <w:r w:rsidRPr="007D0847">
        <w:rPr>
          <w:rFonts w:ascii="仿宋_GB2312" w:eastAsia="仿宋_GB2312" w:hAnsi="仿宋" w:cs="Calibri" w:hint="eastAsia"/>
          <w:sz w:val="32"/>
          <w:szCs w:val="32"/>
        </w:rPr>
        <w:t xml:space="preserve">）其他需要提供的材料 </w:t>
      </w:r>
    </w:p>
    <w:p w:rsidR="007D0847" w:rsidRPr="007D0847" w:rsidRDefault="007D0847" w:rsidP="003B72E8">
      <w:pPr>
        <w:pStyle w:val="a6"/>
        <w:spacing w:before="0" w:beforeAutospacing="0" w:after="0" w:afterAutospacing="0" w:line="600" w:lineRule="exact"/>
        <w:ind w:firstLine="600"/>
        <w:jc w:val="both"/>
        <w:rPr>
          <w:rFonts w:ascii="仿宋_GB2312" w:eastAsia="仿宋_GB2312" w:hAnsi="仿宋"/>
          <w:sz w:val="32"/>
          <w:szCs w:val="32"/>
        </w:rPr>
      </w:pPr>
    </w:p>
    <w:p w:rsidR="00FF7618" w:rsidRPr="007D0847" w:rsidRDefault="007D0847" w:rsidP="003B72E8">
      <w:pPr>
        <w:pStyle w:val="a6"/>
        <w:spacing w:before="0" w:beforeAutospacing="0" w:after="0" w:afterAutospacing="0" w:line="600" w:lineRule="exact"/>
        <w:ind w:firstLine="600"/>
        <w:jc w:val="both"/>
        <w:rPr>
          <w:rFonts w:ascii="楷体_GB2312" w:eastAsia="楷体_GB2312" w:hAnsi="仿宋" w:cs="Calibri"/>
          <w:b/>
          <w:bCs/>
          <w:sz w:val="32"/>
          <w:szCs w:val="32"/>
        </w:rPr>
      </w:pPr>
      <w:r w:rsidRPr="007D0847">
        <w:rPr>
          <w:rFonts w:ascii="楷体_GB2312" w:eastAsia="楷体_GB2312" w:hAnsi="仿宋" w:hint="eastAsia"/>
          <w:sz w:val="32"/>
          <w:szCs w:val="32"/>
        </w:rPr>
        <w:lastRenderedPageBreak/>
        <w:t>（三）支持技术能级提升。大力支持影视、</w:t>
      </w:r>
      <w:proofErr w:type="gramStart"/>
      <w:r w:rsidRPr="007D0847">
        <w:rPr>
          <w:rFonts w:ascii="楷体_GB2312" w:eastAsia="楷体_GB2312" w:hAnsi="仿宋" w:hint="eastAsia"/>
          <w:sz w:val="32"/>
          <w:szCs w:val="32"/>
        </w:rPr>
        <w:t>电竞企业</w:t>
      </w:r>
      <w:proofErr w:type="gramEnd"/>
      <w:r w:rsidRPr="007D0847">
        <w:rPr>
          <w:rFonts w:ascii="楷体_GB2312" w:eastAsia="楷体_GB2312" w:hAnsi="仿宋" w:hint="eastAsia"/>
          <w:sz w:val="32"/>
          <w:szCs w:val="32"/>
        </w:rPr>
        <w:t>借助虚拟现实（VR）、增强现实（AR）、人工智能、区块链等前沿技术，开展线上比赛、交易、直播、培训等在线项目，加快影视、</w:t>
      </w:r>
      <w:proofErr w:type="gramStart"/>
      <w:r w:rsidRPr="007D0847">
        <w:rPr>
          <w:rFonts w:ascii="楷体_GB2312" w:eastAsia="楷体_GB2312" w:hAnsi="仿宋" w:hint="eastAsia"/>
          <w:sz w:val="32"/>
          <w:szCs w:val="32"/>
        </w:rPr>
        <w:t>电竞产业</w:t>
      </w:r>
      <w:proofErr w:type="gramEnd"/>
      <w:r w:rsidRPr="007D0847">
        <w:rPr>
          <w:rFonts w:ascii="楷体_GB2312" w:eastAsia="楷体_GB2312" w:hAnsi="仿宋" w:hint="eastAsia"/>
          <w:sz w:val="32"/>
          <w:szCs w:val="32"/>
        </w:rPr>
        <w:t>技术升级和有效革新。</w:t>
      </w:r>
    </w:p>
    <w:p w:rsidR="007D0847" w:rsidRPr="006D5326" w:rsidRDefault="007D0847"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r w:rsidRPr="006D5326">
        <w:rPr>
          <w:rFonts w:ascii="仿宋_GB2312" w:eastAsia="仿宋_GB2312" w:hAnsi="仿宋" w:cs="Calibri" w:hint="eastAsia"/>
          <w:b/>
          <w:bCs/>
          <w:sz w:val="32"/>
          <w:szCs w:val="32"/>
        </w:rPr>
        <w:t>●支持技术能级提升</w:t>
      </w:r>
    </w:p>
    <w:p w:rsidR="007D0847" w:rsidRPr="007D0847" w:rsidRDefault="007D0847"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1.资助范围</w:t>
      </w:r>
    </w:p>
    <w:p w:rsidR="00FD298B" w:rsidRDefault="007D0847" w:rsidP="003B72E8">
      <w:pPr>
        <w:pStyle w:val="a6"/>
        <w:spacing w:before="0" w:beforeAutospacing="0" w:after="0" w:afterAutospacing="0" w:line="600" w:lineRule="exact"/>
        <w:ind w:firstLine="600"/>
        <w:jc w:val="both"/>
        <w:rPr>
          <w:rFonts w:ascii="仿宋_GB2312" w:eastAsia="仿宋_GB2312" w:hAnsi="仿宋" w:cs="Calibri"/>
          <w:bCs/>
          <w:i/>
          <w:color w:val="FF0000"/>
          <w:sz w:val="32"/>
          <w:szCs w:val="32"/>
        </w:rPr>
      </w:pPr>
      <w:r>
        <w:rPr>
          <w:rFonts w:ascii="仿宋_GB2312" w:eastAsia="仿宋_GB2312" w:hAnsi="仿宋" w:cs="Calibri" w:hint="eastAsia"/>
          <w:bCs/>
          <w:sz w:val="32"/>
          <w:szCs w:val="32"/>
        </w:rPr>
        <w:t>支持</w:t>
      </w:r>
      <w:r w:rsidRPr="007D0847">
        <w:rPr>
          <w:rFonts w:ascii="仿宋_GB2312" w:eastAsia="仿宋_GB2312" w:hAnsi="仿宋" w:cs="Calibri" w:hint="eastAsia"/>
          <w:bCs/>
          <w:sz w:val="32"/>
          <w:szCs w:val="32"/>
        </w:rPr>
        <w:t>企业加大软硬件配套设施设备投入，研发、引进和应用前沿技术开展数字化转型升级，促进优秀影视、</w:t>
      </w:r>
      <w:proofErr w:type="gramStart"/>
      <w:r w:rsidRPr="007D0847">
        <w:rPr>
          <w:rFonts w:ascii="仿宋_GB2312" w:eastAsia="仿宋_GB2312" w:hAnsi="仿宋" w:cs="Calibri" w:hint="eastAsia"/>
          <w:bCs/>
          <w:sz w:val="32"/>
          <w:szCs w:val="32"/>
        </w:rPr>
        <w:t>电竞资源</w:t>
      </w:r>
      <w:proofErr w:type="gramEnd"/>
      <w:r w:rsidRPr="007D0847">
        <w:rPr>
          <w:rFonts w:ascii="仿宋_GB2312" w:eastAsia="仿宋_GB2312" w:hAnsi="仿宋" w:cs="Calibri" w:hint="eastAsia"/>
          <w:bCs/>
          <w:sz w:val="32"/>
          <w:szCs w:val="32"/>
        </w:rPr>
        <w:t>的数字化转化和开发</w:t>
      </w:r>
      <w:r w:rsidR="00FD298B">
        <w:rPr>
          <w:rFonts w:ascii="仿宋_GB2312" w:eastAsia="仿宋_GB2312" w:hAnsi="仿宋" w:cs="Calibri" w:hint="eastAsia"/>
          <w:bCs/>
          <w:sz w:val="32"/>
          <w:szCs w:val="32"/>
        </w:rPr>
        <w:t>。</w:t>
      </w:r>
      <w:r w:rsidRPr="007D0847">
        <w:rPr>
          <w:rFonts w:ascii="仿宋_GB2312" w:eastAsia="仿宋_GB2312" w:hAnsi="仿宋" w:cs="Calibri" w:hint="eastAsia"/>
          <w:bCs/>
          <w:sz w:val="32"/>
          <w:szCs w:val="32"/>
        </w:rPr>
        <w:t>根据其综合贡献度，可给予不超过300万元的一次性财政奖励</w:t>
      </w:r>
      <w:r>
        <w:rPr>
          <w:rFonts w:ascii="仿宋_GB2312" w:eastAsia="仿宋_GB2312" w:hAnsi="仿宋" w:cs="Calibri" w:hint="eastAsia"/>
          <w:bCs/>
          <w:sz w:val="32"/>
          <w:szCs w:val="32"/>
        </w:rPr>
        <w:t>。</w:t>
      </w:r>
    </w:p>
    <w:p w:rsidR="008D03C3" w:rsidRPr="007D0847" w:rsidRDefault="00FD298B" w:rsidP="003B72E8">
      <w:pPr>
        <w:pStyle w:val="a6"/>
        <w:spacing w:before="0" w:beforeAutospacing="0" w:after="0" w:afterAutospacing="0" w:line="600" w:lineRule="exact"/>
        <w:ind w:firstLine="600"/>
        <w:jc w:val="both"/>
        <w:rPr>
          <w:rFonts w:ascii="仿宋_GB2312" w:eastAsia="仿宋_GB2312" w:hAnsi="Calibri" w:cs="Calibri"/>
          <w:sz w:val="32"/>
          <w:szCs w:val="32"/>
        </w:rPr>
      </w:pPr>
      <w:r>
        <w:rPr>
          <w:rFonts w:ascii="仿宋_GB2312" w:eastAsia="仿宋_GB2312" w:hAnsi="仿宋" w:cs="Calibri" w:hint="eastAsia"/>
          <w:sz w:val="32"/>
          <w:szCs w:val="32"/>
        </w:rPr>
        <w:t>2</w:t>
      </w:r>
      <w:r w:rsidR="008D03C3" w:rsidRPr="007D0847">
        <w:rPr>
          <w:rFonts w:ascii="仿宋_GB2312" w:eastAsia="仿宋_GB2312" w:hAnsi="仿宋" w:cs="Calibri" w:hint="eastAsia"/>
          <w:sz w:val="32"/>
          <w:szCs w:val="32"/>
        </w:rPr>
        <w:t>.申请条件</w:t>
      </w:r>
    </w:p>
    <w:p w:rsidR="008D03C3" w:rsidRPr="00EC5361" w:rsidRDefault="008D03C3" w:rsidP="003B72E8">
      <w:pPr>
        <w:pStyle w:val="a6"/>
        <w:spacing w:before="0" w:beforeAutospacing="0" w:after="0" w:afterAutospacing="0" w:line="600" w:lineRule="exact"/>
        <w:ind w:firstLine="600"/>
        <w:jc w:val="both"/>
        <w:rPr>
          <w:rFonts w:ascii="仿宋_GB2312" w:eastAsia="仿宋_GB2312"/>
          <w:color w:val="212121"/>
          <w:sz w:val="32"/>
          <w:szCs w:val="32"/>
          <w:u w:color="212121"/>
        </w:rPr>
      </w:pPr>
      <w:r w:rsidRPr="00EC5361">
        <w:rPr>
          <w:rFonts w:ascii="仿宋_GB2312" w:eastAsia="仿宋_GB2312" w:hint="eastAsia"/>
          <w:color w:val="212121"/>
          <w:sz w:val="32"/>
          <w:szCs w:val="32"/>
          <w:u w:color="212121"/>
          <w:lang w:val="zh-TW" w:eastAsia="zh-TW"/>
        </w:rPr>
        <w:t>（1</w:t>
      </w:r>
      <w:r w:rsidR="00D92EE5">
        <w:rPr>
          <w:rFonts w:ascii="仿宋_GB2312" w:eastAsia="仿宋_GB2312" w:hint="eastAsia"/>
          <w:color w:val="212121"/>
          <w:sz w:val="32"/>
          <w:szCs w:val="32"/>
          <w:u w:color="212121"/>
          <w:lang w:val="zh-TW" w:eastAsia="zh-TW"/>
        </w:rPr>
        <w:t>）注册登记、税收属地关系在本区</w:t>
      </w:r>
      <w:r w:rsidRPr="00EC5361">
        <w:rPr>
          <w:rFonts w:ascii="仿宋_GB2312" w:eastAsia="仿宋_GB2312" w:hint="eastAsia"/>
          <w:color w:val="212121"/>
          <w:sz w:val="32"/>
          <w:szCs w:val="32"/>
          <w:u w:color="212121"/>
          <w:lang w:val="zh-TW" w:eastAsia="zh-TW"/>
        </w:rPr>
        <w:t>。</w:t>
      </w:r>
    </w:p>
    <w:p w:rsidR="008D03C3" w:rsidRPr="008D03C3" w:rsidRDefault="008D03C3"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（2）</w:t>
      </w:r>
      <w:r w:rsidR="00FD298B">
        <w:rPr>
          <w:rFonts w:ascii="仿宋_GB2312" w:eastAsia="仿宋_GB2312" w:hAnsi="仿宋" w:cs="Calibri" w:hint="eastAsia"/>
          <w:sz w:val="32"/>
          <w:szCs w:val="32"/>
        </w:rPr>
        <w:t>项目有助于</w:t>
      </w:r>
      <w:r w:rsidR="00FD298B" w:rsidRPr="007D0847">
        <w:rPr>
          <w:rFonts w:ascii="仿宋_GB2312" w:eastAsia="仿宋_GB2312" w:hAnsi="仿宋" w:cs="Calibri" w:hint="eastAsia"/>
          <w:bCs/>
          <w:sz w:val="32"/>
          <w:szCs w:val="32"/>
        </w:rPr>
        <w:t>影视、</w:t>
      </w:r>
      <w:proofErr w:type="gramStart"/>
      <w:r w:rsidR="00FD298B" w:rsidRPr="007D0847">
        <w:rPr>
          <w:rFonts w:ascii="仿宋_GB2312" w:eastAsia="仿宋_GB2312" w:hAnsi="仿宋" w:cs="Calibri" w:hint="eastAsia"/>
          <w:bCs/>
          <w:sz w:val="32"/>
          <w:szCs w:val="32"/>
        </w:rPr>
        <w:t>电竞资源</w:t>
      </w:r>
      <w:proofErr w:type="gramEnd"/>
      <w:r w:rsidR="00FD298B" w:rsidRPr="007D0847">
        <w:rPr>
          <w:rFonts w:ascii="仿宋_GB2312" w:eastAsia="仿宋_GB2312" w:hAnsi="仿宋" w:cs="Calibri" w:hint="eastAsia"/>
          <w:bCs/>
          <w:sz w:val="32"/>
          <w:szCs w:val="32"/>
        </w:rPr>
        <w:t>的数字化</w:t>
      </w:r>
      <w:r w:rsidR="00FD298B">
        <w:rPr>
          <w:rFonts w:ascii="仿宋_GB2312" w:eastAsia="仿宋_GB2312" w:hAnsi="仿宋" w:cs="Calibri" w:hint="eastAsia"/>
          <w:bCs/>
          <w:sz w:val="32"/>
          <w:szCs w:val="32"/>
        </w:rPr>
        <w:t>转型升级。</w:t>
      </w:r>
    </w:p>
    <w:p w:rsidR="008D03C3" w:rsidRDefault="008D03C3"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（3）</w:t>
      </w:r>
      <w:r w:rsidR="00FD298B" w:rsidRPr="007D0847">
        <w:rPr>
          <w:rFonts w:ascii="仿宋_GB2312" w:eastAsia="仿宋_GB2312" w:hAnsi="仿宋" w:cs="Calibri" w:hint="eastAsia"/>
          <w:sz w:val="32"/>
          <w:szCs w:val="32"/>
        </w:rPr>
        <w:t>2019年1</w:t>
      </w:r>
      <w:r w:rsidR="00FD298B">
        <w:rPr>
          <w:rFonts w:ascii="仿宋_GB2312" w:eastAsia="仿宋_GB2312" w:hAnsi="仿宋" w:cs="Calibri" w:hint="eastAsia"/>
          <w:sz w:val="32"/>
          <w:szCs w:val="32"/>
        </w:rPr>
        <w:t>0</w:t>
      </w:r>
      <w:r w:rsidR="00FD298B" w:rsidRPr="007D0847">
        <w:rPr>
          <w:rFonts w:ascii="仿宋_GB2312" w:eastAsia="仿宋_GB2312" w:hAnsi="仿宋" w:cs="Calibri" w:hint="eastAsia"/>
          <w:sz w:val="32"/>
          <w:szCs w:val="32"/>
        </w:rPr>
        <w:t>月1日</w:t>
      </w:r>
      <w:r w:rsidR="00ED0A47">
        <w:rPr>
          <w:rFonts w:ascii="仿宋_GB2312" w:eastAsia="仿宋_GB2312" w:hAnsi="仿宋" w:cs="Calibri" w:hint="eastAsia"/>
          <w:sz w:val="32"/>
          <w:szCs w:val="32"/>
        </w:rPr>
        <w:t>以后</w:t>
      </w:r>
      <w:r w:rsidR="00FD298B">
        <w:rPr>
          <w:rFonts w:ascii="仿宋_GB2312" w:eastAsia="仿宋_GB2312" w:hAnsi="仿宋" w:cs="Calibri" w:hint="eastAsia"/>
          <w:sz w:val="32"/>
          <w:szCs w:val="32"/>
        </w:rPr>
        <w:t>建设完成</w:t>
      </w:r>
      <w:r w:rsidR="00FD298B" w:rsidRPr="007D0847">
        <w:rPr>
          <w:rFonts w:ascii="仿宋_GB2312" w:eastAsia="仿宋_GB2312" w:hAnsi="仿宋" w:cs="Calibri" w:hint="eastAsia"/>
          <w:sz w:val="32"/>
          <w:szCs w:val="32"/>
        </w:rPr>
        <w:t>的项目。</w:t>
      </w:r>
    </w:p>
    <w:p w:rsidR="008D03C3" w:rsidRPr="007D0847" w:rsidRDefault="008D03C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3.申报材料</w:t>
      </w:r>
    </w:p>
    <w:p w:rsidR="008D03C3" w:rsidRPr="007D0847" w:rsidRDefault="008D03C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（1）《申请表》</w:t>
      </w:r>
    </w:p>
    <w:p w:rsidR="008D03C3" w:rsidRPr="007D0847" w:rsidRDefault="008D03C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（2）工商营业执照和税务登记证或三证合一的营业执照</w:t>
      </w:r>
    </w:p>
    <w:p w:rsidR="008D03C3" w:rsidRDefault="008D03C3"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（3）</w:t>
      </w:r>
      <w:r w:rsidR="00B81A4B">
        <w:rPr>
          <w:rFonts w:ascii="仿宋_GB2312" w:eastAsia="仿宋_GB2312" w:hAnsi="仿宋" w:cs="Calibri" w:hint="eastAsia"/>
          <w:sz w:val="32"/>
          <w:szCs w:val="32"/>
        </w:rPr>
        <w:t>项目</w:t>
      </w:r>
      <w:r w:rsidR="008C041E">
        <w:rPr>
          <w:rFonts w:ascii="仿宋_GB2312" w:eastAsia="仿宋_GB2312" w:hAnsi="仿宋" w:cs="Calibri" w:hint="eastAsia"/>
          <w:sz w:val="32"/>
          <w:szCs w:val="32"/>
        </w:rPr>
        <w:t>完成的审计报告</w:t>
      </w:r>
    </w:p>
    <w:p w:rsidR="00ED0A47" w:rsidRPr="00237798" w:rsidRDefault="00ED0A47" w:rsidP="00ED0A47">
      <w:pPr>
        <w:pStyle w:val="a6"/>
        <w:spacing w:before="0" w:beforeAutospacing="0" w:after="0" w:afterAutospacing="0" w:line="600" w:lineRule="exact"/>
        <w:ind w:firstLine="600"/>
        <w:jc w:val="both"/>
        <w:rPr>
          <w:rFonts w:ascii="仿宋_GB2312" w:eastAsia="仿宋_GB2312" w:hAnsi="Calibri" w:cs="Calibri"/>
          <w:sz w:val="32"/>
          <w:szCs w:val="32"/>
        </w:rPr>
      </w:pPr>
      <w:r>
        <w:rPr>
          <w:rFonts w:ascii="仿宋_GB2312" w:eastAsia="仿宋_GB2312" w:hAnsi="Calibri" w:cs="Calibri"/>
          <w:sz w:val="32"/>
          <w:szCs w:val="32"/>
        </w:rPr>
        <w:t>（4）</w:t>
      </w:r>
      <w:r w:rsidR="008C041E">
        <w:rPr>
          <w:rFonts w:ascii="仿宋_GB2312" w:eastAsia="仿宋_GB2312" w:hAnsi="仿宋" w:cs="Calibri" w:hint="eastAsia"/>
          <w:sz w:val="32"/>
          <w:szCs w:val="32"/>
        </w:rPr>
        <w:t>相关技术知识产权所有证明</w:t>
      </w:r>
    </w:p>
    <w:p w:rsidR="008D03C3" w:rsidRPr="007D0847" w:rsidRDefault="008D03C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sidR="00ED0A47">
        <w:rPr>
          <w:rFonts w:ascii="仿宋_GB2312" w:eastAsia="仿宋_GB2312" w:hAnsi="仿宋" w:cs="Calibri" w:hint="eastAsia"/>
          <w:sz w:val="32"/>
          <w:szCs w:val="32"/>
        </w:rPr>
        <w:t>5</w:t>
      </w:r>
      <w:r w:rsidRPr="007D0847">
        <w:rPr>
          <w:rFonts w:ascii="仿宋_GB2312" w:eastAsia="仿宋_GB2312" w:hAnsi="仿宋" w:cs="Calibri" w:hint="eastAsia"/>
          <w:sz w:val="32"/>
          <w:szCs w:val="32"/>
        </w:rPr>
        <w:t>）</w:t>
      </w:r>
      <w:r w:rsidR="00ED0A47">
        <w:rPr>
          <w:rFonts w:ascii="仿宋_GB2312" w:eastAsia="仿宋_GB2312" w:hAnsi="仿宋" w:cs="Calibri" w:hint="eastAsia"/>
          <w:sz w:val="32"/>
          <w:szCs w:val="32"/>
        </w:rPr>
        <w:t>企业</w:t>
      </w:r>
      <w:r w:rsidR="00ED0A47" w:rsidRPr="007D0847">
        <w:rPr>
          <w:rFonts w:ascii="仿宋_GB2312" w:eastAsia="仿宋_GB2312" w:hAnsi="仿宋" w:cs="Calibri" w:hint="eastAsia"/>
          <w:sz w:val="32"/>
          <w:szCs w:val="32"/>
        </w:rPr>
        <w:t>2020年度</w:t>
      </w:r>
      <w:r w:rsidR="00ED0A47">
        <w:rPr>
          <w:rFonts w:ascii="仿宋_GB2312" w:eastAsia="仿宋_GB2312" w:hAnsi="仿宋" w:cs="Calibri" w:hint="eastAsia"/>
          <w:sz w:val="32"/>
          <w:szCs w:val="32"/>
        </w:rPr>
        <w:t>及</w:t>
      </w:r>
      <w:r w:rsidR="00ED0A47" w:rsidRPr="007D0847">
        <w:rPr>
          <w:rFonts w:ascii="仿宋_GB2312" w:eastAsia="仿宋_GB2312" w:hAnsi="仿宋" w:cs="Calibri" w:hint="eastAsia"/>
          <w:sz w:val="32"/>
          <w:szCs w:val="32"/>
        </w:rPr>
        <w:t>2021</w:t>
      </w:r>
      <w:r w:rsidR="00ED0A47">
        <w:rPr>
          <w:rFonts w:ascii="仿宋_GB2312" w:eastAsia="仿宋_GB2312" w:hAnsi="仿宋" w:cs="Calibri" w:hint="eastAsia"/>
          <w:sz w:val="32"/>
          <w:szCs w:val="32"/>
        </w:rPr>
        <w:t>年度</w:t>
      </w:r>
      <w:r w:rsidR="00ED0A47" w:rsidRPr="007D0847">
        <w:rPr>
          <w:rFonts w:ascii="仿宋_GB2312" w:eastAsia="仿宋_GB2312" w:hAnsi="仿宋" w:cs="Calibri" w:hint="eastAsia"/>
          <w:sz w:val="32"/>
          <w:szCs w:val="32"/>
        </w:rPr>
        <w:t>经审计的财务报表</w:t>
      </w:r>
      <w:r w:rsidR="00ED0A47">
        <w:rPr>
          <w:rFonts w:ascii="仿宋_GB2312" w:eastAsia="仿宋_GB2312" w:hAnsi="仿宋" w:cs="Calibri" w:hint="eastAsia"/>
          <w:sz w:val="32"/>
          <w:szCs w:val="32"/>
        </w:rPr>
        <w:t>和完税证明</w:t>
      </w:r>
    </w:p>
    <w:p w:rsidR="008D03C3" w:rsidRPr="007D0847" w:rsidRDefault="008D03C3"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sidR="00ED0A47">
        <w:rPr>
          <w:rFonts w:ascii="仿宋_GB2312" w:eastAsia="仿宋_GB2312" w:hAnsi="仿宋" w:cs="Calibri" w:hint="eastAsia"/>
          <w:sz w:val="32"/>
          <w:szCs w:val="32"/>
        </w:rPr>
        <w:t>6</w:t>
      </w:r>
      <w:r w:rsidRPr="007D0847">
        <w:rPr>
          <w:rFonts w:ascii="仿宋_GB2312" w:eastAsia="仿宋_GB2312" w:hAnsi="仿宋" w:cs="Calibri" w:hint="eastAsia"/>
          <w:sz w:val="32"/>
          <w:szCs w:val="32"/>
        </w:rPr>
        <w:t xml:space="preserve">）其他需要提供的材料 </w:t>
      </w:r>
    </w:p>
    <w:p w:rsidR="00FF7618" w:rsidRPr="008D03C3" w:rsidRDefault="00FF7618"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p>
    <w:p w:rsidR="00FF7618" w:rsidRPr="00E25B7A" w:rsidRDefault="00E25B7A" w:rsidP="003B72E8">
      <w:pPr>
        <w:pStyle w:val="a6"/>
        <w:spacing w:before="0" w:beforeAutospacing="0" w:after="0" w:afterAutospacing="0" w:line="600" w:lineRule="exact"/>
        <w:ind w:firstLine="600"/>
        <w:jc w:val="both"/>
        <w:rPr>
          <w:rFonts w:ascii="楷体_GB2312" w:eastAsia="楷体_GB2312" w:hAnsi="仿宋" w:cs="Calibri"/>
          <w:bCs/>
          <w:sz w:val="32"/>
          <w:szCs w:val="32"/>
        </w:rPr>
      </w:pPr>
      <w:r>
        <w:rPr>
          <w:rFonts w:ascii="楷体_GB2312" w:eastAsia="楷体_GB2312" w:hAnsi="仿宋" w:cs="Calibri" w:hint="eastAsia"/>
          <w:bCs/>
          <w:sz w:val="32"/>
          <w:szCs w:val="32"/>
        </w:rPr>
        <w:lastRenderedPageBreak/>
        <w:t>（四）</w:t>
      </w:r>
      <w:r w:rsidRPr="00E25B7A">
        <w:rPr>
          <w:rFonts w:ascii="楷体_GB2312" w:eastAsia="楷体_GB2312" w:hAnsi="仿宋" w:cs="Calibri" w:hint="eastAsia"/>
          <w:bCs/>
          <w:sz w:val="32"/>
          <w:szCs w:val="32"/>
        </w:rPr>
        <w:t>支持影视作品创作能力提升。积极鼓励</w:t>
      </w:r>
      <w:proofErr w:type="gramStart"/>
      <w:r w:rsidRPr="00E25B7A">
        <w:rPr>
          <w:rFonts w:ascii="楷体_GB2312" w:eastAsia="楷体_GB2312" w:hAnsi="仿宋" w:cs="Calibri" w:hint="eastAsia"/>
          <w:bCs/>
          <w:sz w:val="32"/>
          <w:szCs w:val="32"/>
        </w:rPr>
        <w:t>影视项目</w:t>
      </w:r>
      <w:proofErr w:type="gramEnd"/>
      <w:r w:rsidRPr="00E25B7A">
        <w:rPr>
          <w:rFonts w:ascii="楷体_GB2312" w:eastAsia="楷体_GB2312" w:hAnsi="仿宋" w:cs="Calibri" w:hint="eastAsia"/>
          <w:bCs/>
          <w:sz w:val="32"/>
          <w:szCs w:val="32"/>
        </w:rPr>
        <w:t>在静安取景拍摄，积极鼓励影视企业创作和生产电影、电视和互联网视听精品佳作。</w:t>
      </w:r>
    </w:p>
    <w:p w:rsidR="006D5326" w:rsidRPr="00306950" w:rsidRDefault="006D5326"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r w:rsidRPr="00306950">
        <w:rPr>
          <w:rFonts w:ascii="仿宋_GB2312" w:eastAsia="仿宋_GB2312" w:hAnsi="仿宋" w:cs="Calibri" w:hint="eastAsia"/>
          <w:b/>
          <w:bCs/>
          <w:sz w:val="32"/>
          <w:szCs w:val="32"/>
        </w:rPr>
        <w:t>●取景拍摄奖励</w:t>
      </w:r>
    </w:p>
    <w:p w:rsidR="006D5326" w:rsidRPr="00306950" w:rsidRDefault="006D5326"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1.资助范围</w:t>
      </w:r>
    </w:p>
    <w:p w:rsidR="00BA4776" w:rsidRPr="00306950" w:rsidRDefault="00BA4776"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Ansi="仿宋" w:cs="Calibri" w:hint="eastAsia"/>
          <w:sz w:val="32"/>
          <w:szCs w:val="32"/>
        </w:rPr>
        <w:t>对</w:t>
      </w:r>
      <w:r w:rsidR="00BC2714" w:rsidRPr="00306950">
        <w:rPr>
          <w:rFonts w:ascii="仿宋_GB2312" w:eastAsia="仿宋_GB2312" w:hAnsi="仿宋" w:cs="Calibri" w:hint="eastAsia"/>
          <w:bCs/>
          <w:sz w:val="32"/>
          <w:szCs w:val="32"/>
          <w:lang w:eastAsia="zh-TW"/>
        </w:rPr>
        <w:t>有利于展示提升静安城区形象、推动</w:t>
      </w:r>
      <w:proofErr w:type="gramStart"/>
      <w:r w:rsidR="00BC2714" w:rsidRPr="00306950">
        <w:rPr>
          <w:rFonts w:ascii="仿宋_GB2312" w:eastAsia="仿宋_GB2312" w:hAnsi="仿宋" w:cs="Calibri" w:hint="eastAsia"/>
          <w:bCs/>
          <w:sz w:val="32"/>
          <w:szCs w:val="32"/>
          <w:lang w:eastAsia="zh-TW"/>
        </w:rPr>
        <w:t>文旅产业</w:t>
      </w:r>
      <w:proofErr w:type="gramEnd"/>
      <w:r w:rsidR="00BC2714" w:rsidRPr="00306950">
        <w:rPr>
          <w:rFonts w:ascii="仿宋_GB2312" w:eastAsia="仿宋_GB2312" w:hAnsi="仿宋" w:cs="Calibri" w:hint="eastAsia"/>
          <w:bCs/>
          <w:sz w:val="32"/>
          <w:szCs w:val="32"/>
          <w:lang w:eastAsia="zh-TW"/>
        </w:rPr>
        <w:t>发展的</w:t>
      </w:r>
      <w:r w:rsidR="00BC2714" w:rsidRPr="00306950">
        <w:rPr>
          <w:rFonts w:ascii="仿宋_GB2312" w:eastAsia="仿宋_GB2312" w:hAnsi="仿宋" w:cs="Calibri" w:hint="eastAsia"/>
          <w:bCs/>
          <w:sz w:val="32"/>
          <w:szCs w:val="32"/>
        </w:rPr>
        <w:t>影视作品</w:t>
      </w:r>
      <w:r w:rsidR="00BC2714" w:rsidRPr="00306950">
        <w:rPr>
          <w:rFonts w:ascii="仿宋_GB2312" w:eastAsia="仿宋_GB2312" w:hAnsi="仿宋" w:cs="Calibri" w:hint="eastAsia"/>
          <w:bCs/>
          <w:sz w:val="32"/>
          <w:szCs w:val="32"/>
          <w:lang w:eastAsia="zh-TW"/>
        </w:rPr>
        <w:t>，综合考虑</w:t>
      </w:r>
      <w:r w:rsidR="00BC2714" w:rsidRPr="00306950">
        <w:rPr>
          <w:rFonts w:ascii="仿宋_GB2312" w:eastAsia="仿宋_GB2312" w:hAnsi="仿宋" w:cs="Calibri" w:hint="eastAsia"/>
          <w:bCs/>
          <w:sz w:val="32"/>
          <w:szCs w:val="32"/>
        </w:rPr>
        <w:t>其</w:t>
      </w:r>
      <w:r w:rsidR="00BC2714" w:rsidRPr="00306950">
        <w:rPr>
          <w:rFonts w:ascii="仿宋_GB2312" w:eastAsia="仿宋_GB2312" w:hAnsi="仿宋" w:cs="Calibri" w:hint="eastAsia"/>
          <w:bCs/>
          <w:sz w:val="32"/>
          <w:szCs w:val="32"/>
          <w:lang w:eastAsia="zh-TW"/>
        </w:rPr>
        <w:t>社会影响力，可给予不超过20万元的一次性财政奖励。</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2.申请条件</w:t>
      </w:r>
    </w:p>
    <w:p w:rsidR="00D85D3D" w:rsidRPr="00306950" w:rsidRDefault="00D85D3D" w:rsidP="00B35B9A">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int="eastAsia"/>
          <w:color w:val="212121"/>
          <w:sz w:val="32"/>
          <w:szCs w:val="32"/>
          <w:u w:color="212121"/>
          <w:lang w:val="zh-TW" w:eastAsia="zh-TW"/>
        </w:rPr>
        <w:t>（1）</w:t>
      </w:r>
      <w:r w:rsidR="00B35B9A" w:rsidRPr="00306950">
        <w:rPr>
          <w:rFonts w:ascii="仿宋_GB2312" w:eastAsia="仿宋_GB2312" w:hAnsi="仿宋" w:cs="Calibri" w:hint="eastAsia"/>
          <w:bCs/>
          <w:sz w:val="32"/>
          <w:szCs w:val="32"/>
          <w:lang w:eastAsia="zh-TW"/>
        </w:rPr>
        <w:t>企业</w:t>
      </w:r>
      <w:r w:rsidR="00B35B9A">
        <w:rPr>
          <w:rFonts w:ascii="仿宋_GB2312" w:eastAsia="仿宋_GB2312" w:hint="eastAsia"/>
          <w:color w:val="212121"/>
          <w:sz w:val="32"/>
          <w:szCs w:val="32"/>
          <w:u w:color="212121"/>
          <w:lang w:val="zh-TW" w:eastAsia="zh-TW"/>
        </w:rPr>
        <w:t>注册登记、税收属地关系在本区，</w:t>
      </w:r>
      <w:r w:rsidR="00B35B9A">
        <w:rPr>
          <w:rFonts w:ascii="仿宋_GB2312" w:eastAsia="仿宋_GB2312" w:hint="eastAsia"/>
          <w:color w:val="212121"/>
          <w:sz w:val="32"/>
          <w:szCs w:val="32"/>
          <w:u w:color="212121"/>
          <w:lang w:val="zh-TW"/>
        </w:rPr>
        <w:t>且为</w:t>
      </w:r>
      <w:r w:rsidRPr="00306950">
        <w:rPr>
          <w:rFonts w:ascii="仿宋_GB2312" w:eastAsia="仿宋_GB2312" w:hAnsi="仿宋" w:cs="Calibri" w:hint="eastAsia"/>
          <w:bCs/>
          <w:sz w:val="32"/>
          <w:szCs w:val="32"/>
        </w:rPr>
        <w:t>影视作品</w:t>
      </w:r>
      <w:r w:rsidRPr="00306950">
        <w:rPr>
          <w:rFonts w:ascii="仿宋_GB2312" w:eastAsia="仿宋_GB2312" w:hAnsi="仿宋" w:cs="Calibri" w:hint="eastAsia"/>
          <w:bCs/>
          <w:sz w:val="32"/>
          <w:szCs w:val="32"/>
          <w:lang w:eastAsia="zh-TW"/>
        </w:rPr>
        <w:t>的主要出品方。</w:t>
      </w:r>
    </w:p>
    <w:p w:rsidR="00D85D3D" w:rsidRPr="00306950" w:rsidRDefault="00D85D3D" w:rsidP="003B72E8">
      <w:pPr>
        <w:pStyle w:val="a6"/>
        <w:spacing w:before="0" w:beforeAutospacing="0" w:after="0" w:afterAutospacing="0" w:line="600" w:lineRule="exact"/>
        <w:ind w:firstLine="600"/>
        <w:jc w:val="both"/>
        <w:rPr>
          <w:rFonts w:ascii="仿宋_GB2312" w:eastAsia="仿宋_GB2312"/>
          <w:color w:val="212121"/>
          <w:sz w:val="32"/>
          <w:szCs w:val="32"/>
          <w:u w:color="212121"/>
        </w:rPr>
      </w:pPr>
      <w:r w:rsidRPr="00306950">
        <w:rPr>
          <w:rFonts w:ascii="仿宋_GB2312" w:eastAsia="仿宋_GB2312" w:hint="eastAsia"/>
          <w:color w:val="212121"/>
          <w:sz w:val="32"/>
          <w:szCs w:val="32"/>
          <w:u w:color="212121"/>
        </w:rPr>
        <w:t>（2）</w:t>
      </w:r>
      <w:r w:rsidRPr="00306950">
        <w:rPr>
          <w:rFonts w:ascii="仿宋_GB2312" w:eastAsia="仿宋_GB2312" w:hAnsi="仿宋" w:cs="Calibri" w:hint="eastAsia"/>
          <w:bCs/>
          <w:sz w:val="32"/>
          <w:szCs w:val="32"/>
          <w:lang w:eastAsia="zh-TW"/>
        </w:rPr>
        <w:t>影视作品中出现可辨识的静安城市影像累计超过5分钟或不少于3处，</w:t>
      </w:r>
      <w:r w:rsidRPr="00306950">
        <w:rPr>
          <w:rFonts w:ascii="仿宋_GB2312" w:eastAsia="仿宋_GB2312" w:hAnsi="仿宋" w:cs="Calibri" w:hint="eastAsia"/>
          <w:bCs/>
          <w:sz w:val="32"/>
          <w:szCs w:val="32"/>
        </w:rPr>
        <w:t>同时</w:t>
      </w:r>
      <w:r w:rsidRPr="00306950">
        <w:rPr>
          <w:rFonts w:ascii="仿宋_GB2312" w:eastAsia="仿宋_GB2312" w:hAnsi="仿宋" w:cs="Calibri" w:hint="eastAsia"/>
          <w:bCs/>
          <w:sz w:val="32"/>
          <w:szCs w:val="32"/>
          <w:lang w:eastAsia="zh-TW"/>
        </w:rPr>
        <w:t>须在影片中或片尾字幕中说明静安或取景地的名称</w:t>
      </w:r>
      <w:r w:rsidRPr="00306950">
        <w:rPr>
          <w:rFonts w:ascii="仿宋_GB2312" w:eastAsia="仿宋_GB2312" w:hAnsi="仿宋" w:cs="Calibri" w:hint="eastAsia"/>
          <w:bCs/>
          <w:sz w:val="32"/>
          <w:szCs w:val="32"/>
        </w:rPr>
        <w:t>。</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Ansi="仿宋" w:cs="Calibri" w:hint="eastAsia"/>
          <w:sz w:val="32"/>
          <w:szCs w:val="32"/>
        </w:rPr>
        <w:t>（3）</w:t>
      </w:r>
      <w:r w:rsidRPr="00306950">
        <w:rPr>
          <w:rFonts w:ascii="仿宋_GB2312" w:eastAsia="仿宋_GB2312" w:hAnsi="仿宋" w:cs="Calibri" w:hint="eastAsia"/>
          <w:bCs/>
          <w:sz w:val="32"/>
          <w:szCs w:val="32"/>
          <w:lang w:eastAsia="zh-TW"/>
        </w:rPr>
        <w:t>作品具有较高的思想性、艺术性和观赏性。</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Ansi="仿宋" w:cs="Calibri" w:hint="eastAsia"/>
          <w:bCs/>
          <w:sz w:val="32"/>
          <w:szCs w:val="32"/>
        </w:rPr>
        <w:t>（4）</w:t>
      </w:r>
      <w:r w:rsidRPr="00306950">
        <w:rPr>
          <w:rFonts w:ascii="仿宋_GB2312" w:eastAsia="仿宋_GB2312" w:hAnsi="仿宋" w:cs="Calibri" w:hint="eastAsia"/>
          <w:bCs/>
          <w:sz w:val="32"/>
          <w:szCs w:val="32"/>
          <w:lang w:eastAsia="zh-TW"/>
        </w:rPr>
        <w:t>电影作品要求国内票房不低于3000万元；电视剧、纪录片、综艺节目、网络视听节目等要求在省级卫视以上频道或知名网络平台播出。</w:t>
      </w:r>
    </w:p>
    <w:p w:rsidR="00BC2714" w:rsidRPr="00306950" w:rsidRDefault="00BC2714"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bCs/>
          <w:sz w:val="32"/>
          <w:szCs w:val="32"/>
        </w:rPr>
        <w:t>（5）</w:t>
      </w:r>
      <w:r w:rsidRPr="00306950">
        <w:rPr>
          <w:rFonts w:ascii="仿宋_GB2312" w:eastAsia="仿宋_GB2312" w:hAnsi="仿宋" w:cs="Calibri" w:hint="eastAsia"/>
          <w:sz w:val="32"/>
          <w:szCs w:val="32"/>
        </w:rPr>
        <w:t>票房统计或电视台、网络平台播出时间为2019年10月1日至2021年1</w:t>
      </w:r>
      <w:r w:rsidR="00B35B9A">
        <w:rPr>
          <w:rFonts w:ascii="仿宋_GB2312" w:eastAsia="仿宋_GB2312" w:hAnsi="仿宋" w:cs="Calibri" w:hint="eastAsia"/>
          <w:sz w:val="32"/>
          <w:szCs w:val="32"/>
        </w:rPr>
        <w:t>2</w:t>
      </w:r>
      <w:r w:rsidRPr="00306950">
        <w:rPr>
          <w:rFonts w:ascii="仿宋_GB2312" w:eastAsia="仿宋_GB2312" w:hAnsi="仿宋" w:cs="Calibri" w:hint="eastAsia"/>
          <w:sz w:val="32"/>
          <w:szCs w:val="32"/>
        </w:rPr>
        <w:t>月3</w:t>
      </w:r>
      <w:r w:rsidR="00B35B9A">
        <w:rPr>
          <w:rFonts w:ascii="仿宋_GB2312" w:eastAsia="仿宋_GB2312" w:hAnsi="仿宋" w:cs="Calibri" w:hint="eastAsia"/>
          <w:sz w:val="32"/>
          <w:szCs w:val="32"/>
        </w:rPr>
        <w:t>1</w:t>
      </w:r>
      <w:r w:rsidRPr="00306950">
        <w:rPr>
          <w:rFonts w:ascii="仿宋_GB2312" w:eastAsia="仿宋_GB2312" w:hAnsi="仿宋" w:cs="Calibri" w:hint="eastAsia"/>
          <w:sz w:val="32"/>
          <w:szCs w:val="32"/>
        </w:rPr>
        <w:t>日。</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3.申报材料</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（1）《申请表》</w:t>
      </w:r>
    </w:p>
    <w:p w:rsidR="00B35B9A" w:rsidRPr="00B35B9A" w:rsidRDefault="00D85D3D" w:rsidP="00B35B9A">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306950">
        <w:rPr>
          <w:rFonts w:ascii="仿宋_GB2312" w:eastAsia="仿宋_GB2312" w:hAnsi="仿宋" w:cs="Calibri" w:hint="eastAsia"/>
          <w:sz w:val="32"/>
          <w:szCs w:val="32"/>
        </w:rPr>
        <w:t>（2）工商营业执照和税务登记证或三证合一的营业执照</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lastRenderedPageBreak/>
        <w:t>（3）电影片公映许可证、电视剧发行许可证、网络视听节目上线备案等播放许可证明</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（4）</w:t>
      </w:r>
      <w:r w:rsidR="00383F65" w:rsidRPr="00306950">
        <w:rPr>
          <w:rFonts w:ascii="仿宋_GB2312" w:eastAsia="仿宋_GB2312" w:hAnsi="仿宋" w:cs="Calibri" w:hint="eastAsia"/>
          <w:bCs/>
          <w:sz w:val="32"/>
          <w:szCs w:val="32"/>
          <w:lang w:eastAsia="zh-TW"/>
        </w:rPr>
        <w:t>静安城市影像</w:t>
      </w:r>
      <w:r w:rsidR="00383F65">
        <w:rPr>
          <w:rFonts w:ascii="仿宋_GB2312" w:eastAsia="仿宋_GB2312" w:hAnsi="仿宋" w:cs="Calibri" w:hint="eastAsia"/>
          <w:sz w:val="32"/>
          <w:szCs w:val="32"/>
        </w:rPr>
        <w:t>相关</w:t>
      </w:r>
      <w:r w:rsidRPr="00306950">
        <w:rPr>
          <w:rFonts w:ascii="仿宋_GB2312" w:eastAsia="仿宋_GB2312" w:hAnsi="仿宋" w:cs="Calibri" w:hint="eastAsia"/>
          <w:sz w:val="32"/>
          <w:szCs w:val="32"/>
        </w:rPr>
        <w:t>视频</w:t>
      </w:r>
      <w:r w:rsidR="00383F65">
        <w:rPr>
          <w:rFonts w:ascii="仿宋_GB2312" w:eastAsia="仿宋_GB2312" w:hAnsi="仿宋" w:cs="Calibri" w:hint="eastAsia"/>
          <w:sz w:val="32"/>
          <w:szCs w:val="32"/>
        </w:rPr>
        <w:t>片段及</w:t>
      </w:r>
      <w:r w:rsidR="00383F65" w:rsidRPr="00306950">
        <w:rPr>
          <w:rFonts w:ascii="仿宋_GB2312" w:eastAsia="仿宋_GB2312" w:hAnsi="仿宋" w:cs="Calibri" w:hint="eastAsia"/>
          <w:bCs/>
          <w:sz w:val="32"/>
          <w:szCs w:val="32"/>
          <w:lang w:eastAsia="zh-TW"/>
        </w:rPr>
        <w:t>说明静安或取景地的名称</w:t>
      </w:r>
      <w:r w:rsidR="00383F65">
        <w:rPr>
          <w:rFonts w:ascii="仿宋_GB2312" w:eastAsia="仿宋_GB2312" w:hAnsi="仿宋" w:cs="Calibri" w:hint="eastAsia"/>
          <w:bCs/>
          <w:sz w:val="32"/>
          <w:szCs w:val="32"/>
        </w:rPr>
        <w:t>的视频片段。</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（5）静安取景地列表和拍摄取景地的相关证明</w:t>
      </w:r>
    </w:p>
    <w:p w:rsidR="00D85D3D" w:rsidRPr="00306950" w:rsidRDefault="00D85D3D"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（6）第三方提供的有效电影票房证明、电视台或网络</w:t>
      </w:r>
      <w:r w:rsidR="00383F65">
        <w:rPr>
          <w:rFonts w:ascii="仿宋_GB2312" w:eastAsia="仿宋_GB2312" w:hAnsi="仿宋" w:cs="Calibri" w:hint="eastAsia"/>
          <w:sz w:val="32"/>
          <w:szCs w:val="32"/>
        </w:rPr>
        <w:t>平台</w:t>
      </w:r>
      <w:r w:rsidRPr="00306950">
        <w:rPr>
          <w:rFonts w:ascii="仿宋_GB2312" w:eastAsia="仿宋_GB2312" w:hAnsi="仿宋" w:cs="Calibri" w:hint="eastAsia"/>
          <w:sz w:val="32"/>
          <w:szCs w:val="32"/>
        </w:rPr>
        <w:t>播映合同</w:t>
      </w:r>
    </w:p>
    <w:p w:rsidR="00B35B9A" w:rsidRPr="007D0847" w:rsidRDefault="00D85D3D" w:rsidP="00B35B9A">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（7）</w:t>
      </w:r>
      <w:r w:rsidR="00B35B9A">
        <w:rPr>
          <w:rFonts w:ascii="仿宋_GB2312" w:eastAsia="仿宋_GB2312" w:hAnsi="仿宋" w:cs="Calibri" w:hint="eastAsia"/>
          <w:sz w:val="32"/>
          <w:szCs w:val="32"/>
        </w:rPr>
        <w:t>企业</w:t>
      </w:r>
      <w:r w:rsidR="00B35B9A" w:rsidRPr="007D0847">
        <w:rPr>
          <w:rFonts w:ascii="仿宋_GB2312" w:eastAsia="仿宋_GB2312" w:hAnsi="仿宋" w:cs="Calibri" w:hint="eastAsia"/>
          <w:sz w:val="32"/>
          <w:szCs w:val="32"/>
        </w:rPr>
        <w:t>2020年度</w:t>
      </w:r>
      <w:r w:rsidR="00B35B9A">
        <w:rPr>
          <w:rFonts w:ascii="仿宋_GB2312" w:eastAsia="仿宋_GB2312" w:hAnsi="仿宋" w:cs="Calibri" w:hint="eastAsia"/>
          <w:sz w:val="32"/>
          <w:szCs w:val="32"/>
        </w:rPr>
        <w:t>及</w:t>
      </w:r>
      <w:r w:rsidR="00B35B9A" w:rsidRPr="007D0847">
        <w:rPr>
          <w:rFonts w:ascii="仿宋_GB2312" w:eastAsia="仿宋_GB2312" w:hAnsi="仿宋" w:cs="Calibri" w:hint="eastAsia"/>
          <w:sz w:val="32"/>
          <w:szCs w:val="32"/>
        </w:rPr>
        <w:t>2021</w:t>
      </w:r>
      <w:r w:rsidR="00B35B9A">
        <w:rPr>
          <w:rFonts w:ascii="仿宋_GB2312" w:eastAsia="仿宋_GB2312" w:hAnsi="仿宋" w:cs="Calibri" w:hint="eastAsia"/>
          <w:sz w:val="32"/>
          <w:szCs w:val="32"/>
        </w:rPr>
        <w:t>年度</w:t>
      </w:r>
      <w:r w:rsidR="00B35B9A" w:rsidRPr="007D0847">
        <w:rPr>
          <w:rFonts w:ascii="仿宋_GB2312" w:eastAsia="仿宋_GB2312" w:hAnsi="仿宋" w:cs="Calibri" w:hint="eastAsia"/>
          <w:sz w:val="32"/>
          <w:szCs w:val="32"/>
        </w:rPr>
        <w:t>经审计的财务报表</w:t>
      </w:r>
      <w:r w:rsidR="00B35B9A">
        <w:rPr>
          <w:rFonts w:ascii="仿宋_GB2312" w:eastAsia="仿宋_GB2312" w:hAnsi="仿宋" w:cs="Calibri" w:hint="eastAsia"/>
          <w:sz w:val="32"/>
          <w:szCs w:val="32"/>
        </w:rPr>
        <w:t>和完税证明</w:t>
      </w:r>
    </w:p>
    <w:p w:rsidR="00FF04CA" w:rsidRPr="007D0847" w:rsidRDefault="00FF04CA" w:rsidP="00FF04CA">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Pr>
          <w:rFonts w:ascii="仿宋_GB2312" w:eastAsia="仿宋_GB2312" w:hAnsi="仿宋" w:cs="Calibri" w:hint="eastAsia"/>
          <w:sz w:val="32"/>
          <w:szCs w:val="32"/>
        </w:rPr>
        <w:t>8</w:t>
      </w:r>
      <w:r w:rsidRPr="007D0847">
        <w:rPr>
          <w:rFonts w:ascii="仿宋_GB2312" w:eastAsia="仿宋_GB2312" w:hAnsi="仿宋" w:cs="Calibri" w:hint="eastAsia"/>
          <w:sz w:val="32"/>
          <w:szCs w:val="32"/>
        </w:rPr>
        <w:t xml:space="preserve">）其他需要提供的材料 </w:t>
      </w:r>
    </w:p>
    <w:p w:rsidR="00BC2714" w:rsidRPr="00306950" w:rsidRDefault="00BC2714"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Ansi="仿宋" w:cs="Calibri" w:hint="eastAsia"/>
          <w:b/>
          <w:bCs/>
          <w:sz w:val="32"/>
          <w:szCs w:val="32"/>
        </w:rPr>
        <w:t>●</w:t>
      </w:r>
      <w:r w:rsidRPr="00306950">
        <w:rPr>
          <w:rFonts w:ascii="仿宋_GB2312" w:eastAsia="仿宋_GB2312" w:hAnsi="仿宋" w:cs="Calibri" w:hint="eastAsia"/>
          <w:b/>
          <w:bCs/>
          <w:sz w:val="32"/>
          <w:szCs w:val="32"/>
          <w:lang w:eastAsia="zh-TW"/>
        </w:rPr>
        <w:t>摄制发行奖励</w:t>
      </w:r>
    </w:p>
    <w:p w:rsidR="003B72E8" w:rsidRPr="00306950" w:rsidRDefault="003B72E8"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1.资助范围</w:t>
      </w:r>
    </w:p>
    <w:p w:rsidR="003B72E8" w:rsidRPr="00306950" w:rsidRDefault="003B72E8" w:rsidP="00776729">
      <w:pPr>
        <w:pStyle w:val="a6"/>
        <w:spacing w:before="0" w:beforeAutospacing="0" w:after="0" w:afterAutospacing="0" w:line="600" w:lineRule="exact"/>
        <w:ind w:firstLine="600"/>
        <w:jc w:val="both"/>
        <w:rPr>
          <w:rFonts w:ascii="仿宋_GB2312" w:eastAsia="仿宋_GB2312" w:hAnsi="仿宋" w:cs="Calibri"/>
          <w:bCs/>
          <w:i/>
          <w:color w:val="FF0000"/>
          <w:sz w:val="32"/>
          <w:szCs w:val="32"/>
        </w:rPr>
      </w:pPr>
      <w:r w:rsidRPr="00306950">
        <w:rPr>
          <w:rFonts w:ascii="仿宋_GB2312" w:eastAsia="仿宋_GB2312" w:hAnsi="仿宋" w:cs="Calibri" w:hint="eastAsia"/>
          <w:bCs/>
          <w:sz w:val="32"/>
          <w:szCs w:val="32"/>
        </w:rPr>
        <w:t>支持</w:t>
      </w:r>
      <w:r w:rsidRPr="00306950">
        <w:rPr>
          <w:rFonts w:ascii="仿宋_GB2312" w:eastAsia="仿宋_GB2312" w:hAnsi="仿宋" w:cs="Calibri" w:hint="eastAsia"/>
          <w:bCs/>
          <w:sz w:val="32"/>
          <w:szCs w:val="32"/>
          <w:lang w:eastAsia="zh-TW"/>
        </w:rPr>
        <w:t>企业为境内外影视公司提供拍摄制作、发行服务的，根据其综合贡献度</w:t>
      </w:r>
      <w:r w:rsidR="005B6D45">
        <w:rPr>
          <w:rFonts w:ascii="仿宋_GB2312" w:eastAsia="仿宋_GB2312" w:hAnsi="仿宋" w:cs="Calibri" w:hint="eastAsia"/>
          <w:bCs/>
          <w:sz w:val="32"/>
          <w:szCs w:val="32"/>
          <w:lang w:eastAsia="zh-TW"/>
        </w:rPr>
        <w:t>，</w:t>
      </w:r>
      <w:r w:rsidR="00776729" w:rsidRPr="00306950">
        <w:rPr>
          <w:rFonts w:ascii="仿宋_GB2312" w:eastAsia="仿宋_GB2312" w:hAnsi="仿宋" w:cs="Calibri" w:hint="eastAsia"/>
          <w:bCs/>
          <w:sz w:val="32"/>
          <w:szCs w:val="32"/>
          <w:lang w:eastAsia="zh-TW"/>
        </w:rPr>
        <w:t>可给予不超过200万元的一次性财政奖励</w:t>
      </w:r>
      <w:r w:rsidR="005B6D45">
        <w:rPr>
          <w:rFonts w:ascii="仿宋_GB2312" w:eastAsia="仿宋_GB2312" w:hAnsi="仿宋" w:cs="Calibri" w:hint="eastAsia"/>
          <w:bCs/>
          <w:sz w:val="32"/>
          <w:szCs w:val="32"/>
          <w:lang w:eastAsia="zh-TW"/>
        </w:rPr>
        <w:t>。</w:t>
      </w:r>
    </w:p>
    <w:p w:rsidR="00D92EE5" w:rsidRPr="00306950" w:rsidRDefault="00D92EE5" w:rsidP="00D92EE5">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2.申请条件</w:t>
      </w:r>
    </w:p>
    <w:p w:rsidR="00D92EE5" w:rsidRPr="00306950" w:rsidRDefault="00D92EE5" w:rsidP="00776729">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（1）</w:t>
      </w:r>
      <w:r w:rsidRPr="00306950">
        <w:rPr>
          <w:rFonts w:ascii="仿宋_GB2312" w:eastAsia="仿宋_GB2312" w:hint="eastAsia"/>
          <w:color w:val="212121"/>
          <w:sz w:val="32"/>
          <w:szCs w:val="32"/>
          <w:u w:color="212121"/>
          <w:lang w:val="zh-TW" w:eastAsia="zh-TW"/>
        </w:rPr>
        <w:t>注册登记、税收属地关系在本区。</w:t>
      </w:r>
    </w:p>
    <w:p w:rsidR="00D92EE5" w:rsidRPr="00306950" w:rsidRDefault="00D92EE5" w:rsidP="00776729">
      <w:pPr>
        <w:pStyle w:val="a6"/>
        <w:spacing w:before="0" w:beforeAutospacing="0" w:after="0" w:afterAutospacing="0" w:line="600" w:lineRule="exact"/>
        <w:ind w:firstLine="600"/>
        <w:jc w:val="both"/>
        <w:rPr>
          <w:rFonts w:ascii="仿宋_GB2312" w:eastAsia="仿宋_GB2312" w:hAnsi="仿宋" w:cs="Calibri"/>
          <w:bCs/>
          <w:color w:val="FF0000"/>
          <w:sz w:val="32"/>
          <w:szCs w:val="32"/>
        </w:rPr>
      </w:pPr>
      <w:r w:rsidRPr="00306950">
        <w:rPr>
          <w:rFonts w:ascii="仿宋_GB2312" w:eastAsia="仿宋_GB2312" w:hAnsi="仿宋" w:cs="Calibri" w:hint="eastAsia"/>
          <w:sz w:val="32"/>
          <w:szCs w:val="32"/>
        </w:rPr>
        <w:t>（2）</w:t>
      </w:r>
      <w:r w:rsidR="00190BAE">
        <w:rPr>
          <w:rFonts w:ascii="仿宋_GB2312" w:eastAsia="仿宋_GB2312" w:hAnsi="仿宋" w:cs="Calibri" w:hint="eastAsia"/>
          <w:sz w:val="32"/>
          <w:szCs w:val="32"/>
        </w:rPr>
        <w:t>企业当年度累计</w:t>
      </w:r>
      <w:r w:rsidRPr="00306950">
        <w:rPr>
          <w:rFonts w:ascii="仿宋_GB2312" w:eastAsia="仿宋_GB2312" w:hAnsi="仿宋" w:cs="Calibri" w:hint="eastAsia"/>
          <w:sz w:val="32"/>
          <w:szCs w:val="32"/>
        </w:rPr>
        <w:t>摄制或发行</w:t>
      </w:r>
      <w:r w:rsidR="00190BAE" w:rsidRPr="00306950">
        <w:rPr>
          <w:rFonts w:ascii="仿宋_GB2312" w:eastAsia="仿宋_GB2312" w:hAnsi="仿宋" w:cs="Calibri" w:hint="eastAsia"/>
          <w:sz w:val="32"/>
          <w:szCs w:val="32"/>
        </w:rPr>
        <w:t>项目</w:t>
      </w:r>
      <w:r w:rsidRPr="00306950">
        <w:rPr>
          <w:rFonts w:ascii="仿宋_GB2312" w:eastAsia="仿宋_GB2312" w:hAnsi="仿宋" w:cs="Calibri" w:hint="eastAsia"/>
          <w:sz w:val="32"/>
          <w:szCs w:val="32"/>
        </w:rPr>
        <w:t>服务费用达到</w:t>
      </w:r>
      <w:r w:rsidR="00BD09CE">
        <w:rPr>
          <w:rFonts w:ascii="仿宋_GB2312" w:eastAsia="仿宋_GB2312" w:hAnsi="仿宋" w:cs="Calibri" w:hint="eastAsia"/>
          <w:sz w:val="32"/>
          <w:szCs w:val="32"/>
        </w:rPr>
        <w:t>2</w:t>
      </w:r>
      <w:r w:rsidR="00190BAE">
        <w:rPr>
          <w:rFonts w:ascii="仿宋_GB2312" w:eastAsia="仿宋_GB2312" w:hAnsi="仿宋" w:cs="Calibri" w:hint="eastAsia"/>
          <w:sz w:val="32"/>
          <w:szCs w:val="32"/>
        </w:rPr>
        <w:t>0</w:t>
      </w:r>
      <w:r w:rsidRPr="00306950">
        <w:rPr>
          <w:rFonts w:ascii="仿宋_GB2312" w:eastAsia="仿宋_GB2312" w:hAnsi="仿宋" w:cs="Calibri" w:hint="eastAsia"/>
          <w:sz w:val="32"/>
          <w:szCs w:val="32"/>
        </w:rPr>
        <w:t>00万元（含）以上</w:t>
      </w:r>
      <w:r w:rsidR="00190BAE">
        <w:rPr>
          <w:rFonts w:ascii="仿宋_GB2312" w:eastAsia="仿宋_GB2312" w:hAnsi="仿宋" w:cs="Calibri" w:hint="eastAsia"/>
          <w:sz w:val="32"/>
          <w:szCs w:val="32"/>
        </w:rPr>
        <w:t>，且</w:t>
      </w:r>
      <w:r w:rsidR="00190BAE" w:rsidRPr="00306950">
        <w:rPr>
          <w:rFonts w:ascii="仿宋_GB2312" w:eastAsia="仿宋_GB2312" w:hAnsi="仿宋" w:cs="Calibri" w:hint="eastAsia"/>
          <w:sz w:val="32"/>
          <w:szCs w:val="32"/>
        </w:rPr>
        <w:t>影视作品艺术质量上乘、制作水平精良</w:t>
      </w:r>
      <w:r w:rsidR="00190BAE">
        <w:rPr>
          <w:rFonts w:ascii="仿宋_GB2312" w:eastAsia="仿宋_GB2312" w:hAnsi="仿宋" w:cs="Calibri" w:hint="eastAsia"/>
          <w:sz w:val="32"/>
          <w:szCs w:val="32"/>
        </w:rPr>
        <w:t>。</w:t>
      </w:r>
    </w:p>
    <w:p w:rsidR="00D92EE5" w:rsidRPr="00306950" w:rsidRDefault="00D92EE5" w:rsidP="00D92EE5">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bCs/>
          <w:sz w:val="32"/>
          <w:szCs w:val="32"/>
        </w:rPr>
        <w:t>（3）</w:t>
      </w:r>
      <w:r w:rsidRPr="00306950">
        <w:rPr>
          <w:rFonts w:ascii="仿宋_GB2312" w:eastAsia="仿宋_GB2312" w:hAnsi="仿宋" w:cs="Calibri" w:hint="eastAsia"/>
          <w:sz w:val="32"/>
          <w:szCs w:val="32"/>
        </w:rPr>
        <w:t>项目完成时间为20</w:t>
      </w:r>
      <w:r w:rsidR="00190BAE">
        <w:rPr>
          <w:rFonts w:ascii="仿宋_GB2312" w:eastAsia="仿宋_GB2312" w:hAnsi="仿宋" w:cs="Calibri" w:hint="eastAsia"/>
          <w:sz w:val="32"/>
          <w:szCs w:val="32"/>
        </w:rPr>
        <w:t>20年度或是2021年度</w:t>
      </w:r>
      <w:r w:rsidRPr="00306950">
        <w:rPr>
          <w:rFonts w:ascii="仿宋_GB2312" w:eastAsia="仿宋_GB2312" w:hAnsi="仿宋" w:cs="Calibri" w:hint="eastAsia"/>
          <w:sz w:val="32"/>
          <w:szCs w:val="32"/>
        </w:rPr>
        <w:t>。</w:t>
      </w:r>
    </w:p>
    <w:p w:rsidR="00474172" w:rsidRPr="00306950" w:rsidRDefault="00474172" w:rsidP="00474172">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3.申报材料</w:t>
      </w:r>
    </w:p>
    <w:p w:rsidR="00474172" w:rsidRPr="00306950" w:rsidRDefault="00474172" w:rsidP="00474172">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（1）《申请表》</w:t>
      </w:r>
    </w:p>
    <w:p w:rsidR="00190BAE" w:rsidRPr="001A1C91" w:rsidRDefault="00474172" w:rsidP="00190BAE">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1A1C91">
        <w:rPr>
          <w:rFonts w:ascii="仿宋_GB2312" w:eastAsia="仿宋_GB2312" w:hAnsi="仿宋" w:cs="Calibri" w:hint="eastAsia"/>
          <w:sz w:val="32"/>
          <w:szCs w:val="32"/>
        </w:rPr>
        <w:lastRenderedPageBreak/>
        <w:t>（2）工商营业执照和税务登记证或三证合一的营业执照</w:t>
      </w:r>
    </w:p>
    <w:p w:rsidR="00474172" w:rsidRPr="001A1C91" w:rsidRDefault="00474172" w:rsidP="00474172">
      <w:pPr>
        <w:pStyle w:val="a6"/>
        <w:spacing w:before="0" w:beforeAutospacing="0" w:after="0" w:afterAutospacing="0" w:line="600" w:lineRule="exact"/>
        <w:ind w:firstLine="600"/>
        <w:jc w:val="both"/>
        <w:rPr>
          <w:rFonts w:ascii="仿宋_GB2312" w:eastAsia="仿宋_GB2312" w:hAnsi="仿宋" w:cs="Calibri"/>
          <w:sz w:val="32"/>
          <w:szCs w:val="32"/>
        </w:rPr>
      </w:pPr>
      <w:r w:rsidRPr="001A1C91">
        <w:rPr>
          <w:rFonts w:ascii="仿宋_GB2312" w:eastAsia="仿宋_GB2312" w:hAnsi="仿宋" w:cs="Calibri" w:hint="eastAsia"/>
          <w:sz w:val="32"/>
          <w:szCs w:val="32"/>
        </w:rPr>
        <w:t>（</w:t>
      </w:r>
      <w:r w:rsidR="00190BAE" w:rsidRPr="001A1C91">
        <w:rPr>
          <w:rFonts w:ascii="仿宋_GB2312" w:eastAsia="仿宋_GB2312" w:hAnsi="仿宋" w:cs="Calibri" w:hint="eastAsia"/>
          <w:sz w:val="32"/>
          <w:szCs w:val="32"/>
        </w:rPr>
        <w:t>3</w:t>
      </w:r>
      <w:r w:rsidRPr="001A1C91">
        <w:rPr>
          <w:rFonts w:ascii="仿宋_GB2312" w:eastAsia="仿宋_GB2312" w:hAnsi="仿宋" w:cs="Calibri" w:hint="eastAsia"/>
          <w:sz w:val="32"/>
          <w:szCs w:val="32"/>
        </w:rPr>
        <w:t>）影视</w:t>
      </w:r>
      <w:r w:rsidR="00BD09CE" w:rsidRPr="001A1C91">
        <w:rPr>
          <w:rFonts w:ascii="仿宋_GB2312" w:eastAsia="仿宋_GB2312" w:hAnsi="仿宋" w:cs="Calibri" w:hint="eastAsia"/>
          <w:sz w:val="32"/>
          <w:szCs w:val="32"/>
        </w:rPr>
        <w:t>作品</w:t>
      </w:r>
      <w:r w:rsidR="00D92EE5" w:rsidRPr="001A1C91">
        <w:rPr>
          <w:rFonts w:ascii="仿宋_GB2312" w:eastAsia="仿宋_GB2312" w:hAnsi="仿宋" w:cs="Calibri" w:hint="eastAsia"/>
          <w:sz w:val="32"/>
          <w:szCs w:val="32"/>
        </w:rPr>
        <w:t>摄制</w:t>
      </w:r>
      <w:r w:rsidR="00306950" w:rsidRPr="001A1C91">
        <w:rPr>
          <w:rFonts w:ascii="仿宋_GB2312" w:eastAsia="仿宋_GB2312" w:hAnsi="仿宋" w:cs="Calibri" w:hint="eastAsia"/>
          <w:sz w:val="32"/>
          <w:szCs w:val="32"/>
        </w:rPr>
        <w:t>、</w:t>
      </w:r>
      <w:r w:rsidR="00D92EE5" w:rsidRPr="001A1C91">
        <w:rPr>
          <w:rFonts w:ascii="仿宋_GB2312" w:eastAsia="仿宋_GB2312" w:hAnsi="仿宋" w:cs="Calibri" w:hint="eastAsia"/>
          <w:sz w:val="32"/>
          <w:szCs w:val="32"/>
        </w:rPr>
        <w:t>发行服务</w:t>
      </w:r>
      <w:r w:rsidRPr="001A1C91">
        <w:rPr>
          <w:rFonts w:ascii="仿宋_GB2312" w:eastAsia="仿宋_GB2312" w:hAnsi="仿宋" w:cs="Calibri" w:hint="eastAsia"/>
          <w:sz w:val="32"/>
          <w:szCs w:val="32"/>
        </w:rPr>
        <w:t>合同</w:t>
      </w:r>
    </w:p>
    <w:p w:rsidR="00BD09CE" w:rsidRPr="001A1C91" w:rsidRDefault="00BD09CE" w:rsidP="00BD09CE">
      <w:pPr>
        <w:pStyle w:val="a6"/>
        <w:spacing w:before="0" w:beforeAutospacing="0" w:after="0" w:afterAutospacing="0" w:line="600" w:lineRule="exact"/>
        <w:ind w:firstLine="600"/>
        <w:jc w:val="both"/>
        <w:rPr>
          <w:rFonts w:ascii="仿宋_GB2312" w:eastAsia="仿宋_GB2312" w:hAnsi="Calibri" w:cs="Calibri"/>
          <w:sz w:val="32"/>
          <w:szCs w:val="32"/>
        </w:rPr>
      </w:pPr>
      <w:r w:rsidRPr="001A1C91">
        <w:rPr>
          <w:rFonts w:ascii="仿宋_GB2312" w:eastAsia="仿宋_GB2312" w:hAnsi="仿宋" w:cs="Calibri" w:hint="eastAsia"/>
          <w:bCs/>
          <w:sz w:val="32"/>
          <w:szCs w:val="32"/>
          <w:lang w:eastAsia="zh-TW"/>
        </w:rPr>
        <w:t>（</w:t>
      </w:r>
      <w:r w:rsidR="000A7942" w:rsidRPr="001A1C91">
        <w:rPr>
          <w:rFonts w:ascii="仿宋_GB2312" w:eastAsia="仿宋_GB2312" w:hAnsi="仿宋" w:cs="Calibri" w:hint="eastAsia"/>
          <w:bCs/>
          <w:sz w:val="32"/>
          <w:szCs w:val="32"/>
          <w:lang w:eastAsia="zh-TW"/>
        </w:rPr>
        <w:t>4</w:t>
      </w:r>
      <w:r w:rsidRPr="001A1C91">
        <w:rPr>
          <w:rFonts w:ascii="仿宋_GB2312" w:eastAsia="仿宋_GB2312" w:hAnsi="仿宋" w:cs="Calibri" w:hint="eastAsia"/>
          <w:bCs/>
          <w:sz w:val="32"/>
          <w:szCs w:val="32"/>
          <w:lang w:eastAsia="zh-TW"/>
        </w:rPr>
        <w:t>）</w:t>
      </w:r>
      <w:r w:rsidRPr="001A1C91">
        <w:rPr>
          <w:rFonts w:ascii="仿宋_GB2312" w:eastAsia="仿宋_GB2312" w:hAnsi="仿宋" w:cs="Calibri" w:hint="eastAsia"/>
          <w:bCs/>
          <w:sz w:val="32"/>
          <w:szCs w:val="32"/>
        </w:rPr>
        <w:t>影视作品相关许可，包括但不局限于</w:t>
      </w:r>
      <w:r w:rsidRPr="001A1C91">
        <w:rPr>
          <w:rFonts w:ascii="仿宋_GB2312" w:eastAsia="仿宋_GB2312" w:hAnsi="仿宋" w:cs="Calibri" w:hint="eastAsia"/>
          <w:bCs/>
          <w:sz w:val="32"/>
          <w:szCs w:val="32"/>
          <w:lang w:eastAsia="zh-TW"/>
        </w:rPr>
        <w:t>电影片公映许可证、</w:t>
      </w:r>
      <w:r w:rsidRPr="001A1C91">
        <w:rPr>
          <w:rFonts w:ascii="仿宋_GB2312" w:eastAsia="仿宋_GB2312" w:hAnsi="仿宋" w:cs="Calibri" w:hint="eastAsia"/>
          <w:sz w:val="32"/>
          <w:szCs w:val="32"/>
        </w:rPr>
        <w:t>电视剧发行许可证、网络视听节目上线备案等播放许可证明等</w:t>
      </w:r>
    </w:p>
    <w:p w:rsidR="00474172" w:rsidRPr="001A1C91" w:rsidRDefault="00474172" w:rsidP="00474172">
      <w:pPr>
        <w:pStyle w:val="a6"/>
        <w:spacing w:before="0" w:beforeAutospacing="0" w:after="0" w:afterAutospacing="0" w:line="600" w:lineRule="exact"/>
        <w:ind w:firstLine="600"/>
        <w:jc w:val="both"/>
        <w:rPr>
          <w:rFonts w:ascii="仿宋_GB2312" w:eastAsia="仿宋_GB2312" w:hAnsi="Calibri" w:cs="Calibri"/>
          <w:sz w:val="32"/>
          <w:szCs w:val="32"/>
        </w:rPr>
      </w:pPr>
      <w:r w:rsidRPr="001A1C91">
        <w:rPr>
          <w:rFonts w:ascii="仿宋_GB2312" w:eastAsia="仿宋_GB2312" w:hAnsi="仿宋" w:cs="Calibri" w:hint="eastAsia"/>
          <w:sz w:val="32"/>
          <w:szCs w:val="32"/>
        </w:rPr>
        <w:t>（</w:t>
      </w:r>
      <w:r w:rsidR="000A7942" w:rsidRPr="001A1C91">
        <w:rPr>
          <w:rFonts w:ascii="仿宋_GB2312" w:eastAsia="仿宋_GB2312" w:hAnsi="仿宋" w:cs="Calibri" w:hint="eastAsia"/>
          <w:sz w:val="32"/>
          <w:szCs w:val="32"/>
        </w:rPr>
        <w:t>5</w:t>
      </w:r>
      <w:r w:rsidRPr="001A1C91">
        <w:rPr>
          <w:rFonts w:ascii="仿宋_GB2312" w:eastAsia="仿宋_GB2312" w:hAnsi="仿宋" w:cs="Calibri" w:hint="eastAsia"/>
          <w:sz w:val="32"/>
          <w:szCs w:val="32"/>
        </w:rPr>
        <w:t>）</w:t>
      </w:r>
      <w:r w:rsidR="008B748B" w:rsidRPr="001A1C91">
        <w:rPr>
          <w:rFonts w:ascii="仿宋_GB2312" w:eastAsia="仿宋_GB2312" w:hAnsi="仿宋" w:cs="Calibri" w:hint="eastAsia"/>
          <w:sz w:val="32"/>
          <w:szCs w:val="32"/>
        </w:rPr>
        <w:t>相关</w:t>
      </w:r>
      <w:r w:rsidRPr="001A1C91">
        <w:rPr>
          <w:rFonts w:ascii="仿宋_GB2312" w:eastAsia="仿宋_GB2312" w:hAnsi="仿宋" w:cs="Calibri" w:hint="eastAsia"/>
          <w:sz w:val="32"/>
          <w:szCs w:val="32"/>
        </w:rPr>
        <w:t>的</w:t>
      </w:r>
      <w:r w:rsidR="00C45C31" w:rsidRPr="001A1C91">
        <w:rPr>
          <w:rFonts w:ascii="仿宋_GB2312" w:eastAsia="仿宋_GB2312" w:hAnsi="仿宋" w:cs="Calibri" w:hint="eastAsia"/>
          <w:sz w:val="32"/>
          <w:szCs w:val="32"/>
        </w:rPr>
        <w:t>业务收入</w:t>
      </w:r>
      <w:r w:rsidRPr="001A1C91">
        <w:rPr>
          <w:rFonts w:ascii="仿宋_GB2312" w:eastAsia="仿宋_GB2312" w:hAnsi="仿宋" w:cs="Calibri" w:hint="eastAsia"/>
          <w:sz w:val="32"/>
          <w:szCs w:val="32"/>
        </w:rPr>
        <w:t>凭证和发票</w:t>
      </w:r>
    </w:p>
    <w:p w:rsidR="003B72E8" w:rsidRPr="001A1C91" w:rsidRDefault="00306950"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1A1C91">
        <w:rPr>
          <w:rFonts w:ascii="仿宋_GB2312" w:eastAsia="仿宋_GB2312" w:hAnsi="仿宋" w:cs="Calibri" w:hint="eastAsia"/>
          <w:sz w:val="32"/>
          <w:szCs w:val="32"/>
        </w:rPr>
        <w:t>（</w:t>
      </w:r>
      <w:r w:rsidR="000A7942" w:rsidRPr="001A1C91">
        <w:rPr>
          <w:rFonts w:ascii="仿宋_GB2312" w:eastAsia="仿宋_GB2312" w:hAnsi="仿宋" w:cs="Calibri" w:hint="eastAsia"/>
          <w:sz w:val="32"/>
          <w:szCs w:val="32"/>
        </w:rPr>
        <w:t>6</w:t>
      </w:r>
      <w:r w:rsidRPr="001A1C91">
        <w:rPr>
          <w:rFonts w:ascii="仿宋_GB2312" w:eastAsia="仿宋_GB2312" w:hAnsi="仿宋" w:cs="Calibri" w:hint="eastAsia"/>
          <w:sz w:val="32"/>
          <w:szCs w:val="32"/>
        </w:rPr>
        <w:t>）</w:t>
      </w:r>
      <w:r w:rsidR="00190BAE" w:rsidRPr="001A1C91">
        <w:rPr>
          <w:rFonts w:ascii="仿宋_GB2312" w:eastAsia="仿宋_GB2312" w:hAnsi="仿宋" w:cs="Calibri" w:hint="eastAsia"/>
          <w:sz w:val="32"/>
          <w:szCs w:val="32"/>
        </w:rPr>
        <w:t>企业2020年度及2021年度经审计的财务报表和完税证明</w:t>
      </w:r>
    </w:p>
    <w:p w:rsidR="00FF04CA" w:rsidRPr="001A1C91" w:rsidRDefault="00FF04CA" w:rsidP="00FF04CA">
      <w:pPr>
        <w:pStyle w:val="a6"/>
        <w:spacing w:before="0" w:beforeAutospacing="0" w:after="0" w:afterAutospacing="0" w:line="600" w:lineRule="exact"/>
        <w:ind w:firstLine="600"/>
        <w:jc w:val="both"/>
        <w:rPr>
          <w:rFonts w:ascii="仿宋_GB2312" w:eastAsia="仿宋_GB2312" w:hAnsi="Calibri" w:cs="Calibri"/>
          <w:sz w:val="32"/>
          <w:szCs w:val="32"/>
        </w:rPr>
      </w:pPr>
      <w:r w:rsidRPr="001A1C91">
        <w:rPr>
          <w:rFonts w:ascii="仿宋_GB2312" w:eastAsia="仿宋_GB2312" w:hAnsi="仿宋" w:cs="Calibri" w:hint="eastAsia"/>
          <w:sz w:val="32"/>
          <w:szCs w:val="32"/>
        </w:rPr>
        <w:t>（</w:t>
      </w:r>
      <w:r w:rsidR="000A7942" w:rsidRPr="001A1C91">
        <w:rPr>
          <w:rFonts w:ascii="仿宋_GB2312" w:eastAsia="仿宋_GB2312" w:hAnsi="仿宋" w:cs="Calibri" w:hint="eastAsia"/>
          <w:sz w:val="32"/>
          <w:szCs w:val="32"/>
        </w:rPr>
        <w:t>7</w:t>
      </w:r>
      <w:r w:rsidRPr="001A1C91">
        <w:rPr>
          <w:rFonts w:ascii="仿宋_GB2312" w:eastAsia="仿宋_GB2312" w:hAnsi="仿宋" w:cs="Calibri" w:hint="eastAsia"/>
          <w:sz w:val="32"/>
          <w:szCs w:val="32"/>
        </w:rPr>
        <w:t xml:space="preserve">）其他需要提供的材料 </w:t>
      </w:r>
    </w:p>
    <w:p w:rsidR="00306950" w:rsidRDefault="00306950" w:rsidP="003B72E8">
      <w:pPr>
        <w:pStyle w:val="a6"/>
        <w:spacing w:before="0" w:beforeAutospacing="0" w:after="0" w:afterAutospacing="0" w:line="600" w:lineRule="exact"/>
        <w:ind w:firstLine="600"/>
        <w:jc w:val="both"/>
        <w:rPr>
          <w:rFonts w:ascii="仿宋_GB2312" w:eastAsia="仿宋_GB2312" w:hAnsi="仿宋" w:cs="Calibri"/>
          <w:b/>
          <w:bCs/>
          <w:sz w:val="32"/>
          <w:szCs w:val="32"/>
        </w:rPr>
      </w:pPr>
      <w:r w:rsidRPr="00306950">
        <w:rPr>
          <w:rFonts w:ascii="仿宋_GB2312" w:eastAsia="仿宋_GB2312" w:hAnsi="仿宋" w:cs="Calibri" w:hint="eastAsia"/>
          <w:b/>
          <w:bCs/>
          <w:sz w:val="32"/>
          <w:szCs w:val="32"/>
        </w:rPr>
        <w:t>●</w:t>
      </w:r>
      <w:r w:rsidRPr="00306950">
        <w:rPr>
          <w:rFonts w:ascii="仿宋_GB2312" w:eastAsia="仿宋_GB2312" w:hAnsi="仿宋" w:cs="Calibri" w:hint="eastAsia"/>
          <w:b/>
          <w:bCs/>
          <w:sz w:val="32"/>
          <w:szCs w:val="32"/>
          <w:lang w:eastAsia="zh-TW"/>
        </w:rPr>
        <w:t>精品佳作奖励</w:t>
      </w:r>
    </w:p>
    <w:p w:rsidR="00AD0479" w:rsidRPr="00306950" w:rsidRDefault="00AD0479" w:rsidP="00AD0479">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1.资助范围</w:t>
      </w:r>
    </w:p>
    <w:p w:rsidR="00151E8B" w:rsidRDefault="00AD0479"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Pr>
          <w:rFonts w:ascii="仿宋_GB2312" w:eastAsia="仿宋_GB2312" w:hAnsi="仿宋" w:cs="Calibri" w:hint="eastAsia"/>
          <w:bCs/>
          <w:sz w:val="32"/>
          <w:szCs w:val="32"/>
        </w:rPr>
        <w:t>支持</w:t>
      </w:r>
      <w:r w:rsidR="00306950" w:rsidRPr="00306950">
        <w:rPr>
          <w:rFonts w:ascii="仿宋_GB2312" w:eastAsia="仿宋_GB2312" w:hAnsi="仿宋" w:cs="Calibri" w:hint="eastAsia"/>
          <w:bCs/>
          <w:sz w:val="32"/>
          <w:szCs w:val="32"/>
          <w:lang w:eastAsia="zh-TW"/>
        </w:rPr>
        <w:t>企业作为主要出品方投资出品的影视作品</w:t>
      </w:r>
      <w:r>
        <w:rPr>
          <w:rFonts w:ascii="仿宋_GB2312" w:eastAsia="仿宋_GB2312" w:hAnsi="仿宋" w:cs="Calibri" w:hint="eastAsia"/>
          <w:bCs/>
          <w:sz w:val="32"/>
          <w:szCs w:val="32"/>
          <w:lang w:eastAsia="zh-TW"/>
        </w:rPr>
        <w:t>，</w:t>
      </w:r>
      <w:r w:rsidRPr="00306950">
        <w:rPr>
          <w:rFonts w:ascii="仿宋_GB2312" w:eastAsia="仿宋_GB2312" w:hAnsi="仿宋" w:cs="Calibri" w:hint="eastAsia"/>
          <w:bCs/>
          <w:sz w:val="32"/>
          <w:szCs w:val="32"/>
          <w:lang w:eastAsia="zh-TW"/>
        </w:rPr>
        <w:t>综合考虑作品的社会影响力及企业当年度区级经济贡献</w:t>
      </w:r>
      <w:r>
        <w:rPr>
          <w:rFonts w:ascii="仿宋_GB2312" w:eastAsia="仿宋_GB2312" w:hAnsi="仿宋" w:cs="Calibri" w:hint="eastAsia"/>
          <w:bCs/>
          <w:sz w:val="32"/>
          <w:szCs w:val="32"/>
          <w:lang w:eastAsia="zh-TW"/>
        </w:rPr>
        <w:t>，</w:t>
      </w:r>
      <w:r w:rsidR="00151E8B">
        <w:rPr>
          <w:rFonts w:ascii="仿宋_GB2312" w:eastAsia="仿宋_GB2312" w:hAnsi="仿宋" w:cs="Calibri" w:hint="eastAsia"/>
          <w:bCs/>
          <w:sz w:val="32"/>
          <w:szCs w:val="32"/>
          <w:lang w:eastAsia="zh-TW"/>
        </w:rPr>
        <w:t>可给予</w:t>
      </w:r>
      <w:r w:rsidR="00151E8B">
        <w:rPr>
          <w:rFonts w:ascii="仿宋_GB2312" w:eastAsia="仿宋_GB2312" w:hAnsi="仿宋" w:cs="Calibri" w:hint="eastAsia"/>
          <w:bCs/>
          <w:sz w:val="32"/>
          <w:szCs w:val="32"/>
        </w:rPr>
        <w:t>一定的</w:t>
      </w:r>
      <w:r w:rsidRPr="00306950">
        <w:rPr>
          <w:rFonts w:ascii="仿宋_GB2312" w:eastAsia="仿宋_GB2312" w:hAnsi="仿宋" w:cs="Calibri" w:hint="eastAsia"/>
          <w:bCs/>
          <w:sz w:val="32"/>
          <w:szCs w:val="32"/>
          <w:lang w:eastAsia="zh-TW"/>
        </w:rPr>
        <w:t>奖励。</w:t>
      </w:r>
    </w:p>
    <w:p w:rsidR="00151E8B" w:rsidRDefault="00151E8B" w:rsidP="00BC215F">
      <w:pPr>
        <w:pStyle w:val="a6"/>
        <w:spacing w:before="0" w:beforeAutospacing="0" w:after="0" w:afterAutospacing="0" w:line="600" w:lineRule="exact"/>
        <w:ind w:firstLine="600"/>
        <w:jc w:val="both"/>
        <w:rPr>
          <w:rFonts w:ascii="仿宋_GB2312" w:eastAsia="仿宋_GB2312" w:hAnsi="仿宋" w:cs="Calibri"/>
          <w:bCs/>
          <w:sz w:val="32"/>
          <w:szCs w:val="32"/>
        </w:rPr>
      </w:pPr>
      <w:r w:rsidRPr="00151E8B">
        <w:rPr>
          <w:rFonts w:ascii="仿宋_GB2312" w:eastAsia="仿宋_GB2312" w:hAnsi="仿宋" w:cs="Calibri" w:hint="eastAsia"/>
          <w:bCs/>
          <w:sz w:val="32"/>
          <w:szCs w:val="32"/>
          <w:lang w:eastAsia="zh-TW"/>
        </w:rPr>
        <w:t>电影作品国内票房达到1亿元（含）以上的，可给予不超过400万元的一次性奖励。动画电影、纪录片电影和电影新人新作（45周岁及以下青年导演的前两部作品），国内票房达到3000万元（含）以上的，可给予不超过100万元的一次性奖励。</w:t>
      </w:r>
      <w:r w:rsidR="00BC215F" w:rsidRPr="005B6D45">
        <w:rPr>
          <w:rFonts w:ascii="仿宋_GB2312" w:eastAsia="仿宋_GB2312" w:hAnsi="仿宋" w:cs="Calibri" w:hint="eastAsia"/>
          <w:bCs/>
          <w:sz w:val="32"/>
          <w:szCs w:val="32"/>
          <w:lang w:eastAsia="zh-TW"/>
        </w:rPr>
        <w:t>以上两条可从高但不重复享受。</w:t>
      </w:r>
    </w:p>
    <w:p w:rsidR="00151E8B" w:rsidRDefault="00151E8B" w:rsidP="003B72E8">
      <w:pPr>
        <w:pStyle w:val="a6"/>
        <w:spacing w:before="0" w:beforeAutospacing="0" w:after="0" w:afterAutospacing="0" w:line="600" w:lineRule="exact"/>
        <w:ind w:firstLine="600"/>
        <w:jc w:val="both"/>
        <w:rPr>
          <w:rFonts w:ascii="仿宋_GB2312" w:eastAsia="仿宋_GB2312" w:hAnsi="仿宋" w:cs="Calibri"/>
          <w:bCs/>
          <w:sz w:val="32"/>
          <w:szCs w:val="32"/>
        </w:rPr>
      </w:pPr>
      <w:r w:rsidRPr="00151E8B">
        <w:rPr>
          <w:rFonts w:ascii="仿宋_GB2312" w:eastAsia="仿宋_GB2312" w:hAnsi="仿宋" w:cs="Calibri" w:hint="eastAsia"/>
          <w:bCs/>
          <w:sz w:val="32"/>
          <w:szCs w:val="32"/>
          <w:lang w:eastAsia="zh-TW"/>
        </w:rPr>
        <w:t>电视剧在中央电视台一套黄金时间首播或在上年度综合排名前六的省级卫视首播的，可给予每集不超过2万元的一次性奖励。综艺节目、纪录片、动画片在中央电视台、省级</w:t>
      </w:r>
      <w:r w:rsidRPr="00151E8B">
        <w:rPr>
          <w:rFonts w:ascii="仿宋_GB2312" w:eastAsia="仿宋_GB2312" w:hAnsi="仿宋" w:cs="Calibri" w:hint="eastAsia"/>
          <w:bCs/>
          <w:sz w:val="32"/>
          <w:szCs w:val="32"/>
          <w:lang w:eastAsia="zh-TW"/>
        </w:rPr>
        <w:lastRenderedPageBreak/>
        <w:t>卫视、专业纪录片频道</w:t>
      </w:r>
      <w:r w:rsidR="008B748B" w:rsidRPr="00151E8B">
        <w:rPr>
          <w:rFonts w:ascii="仿宋_GB2312" w:eastAsia="仿宋_GB2312" w:hAnsi="仿宋" w:cs="Calibri" w:hint="eastAsia"/>
          <w:bCs/>
          <w:sz w:val="32"/>
          <w:szCs w:val="32"/>
          <w:lang w:eastAsia="zh-TW"/>
        </w:rPr>
        <w:t>首播的</w:t>
      </w:r>
      <w:r w:rsidRPr="00151E8B">
        <w:rPr>
          <w:rFonts w:ascii="仿宋_GB2312" w:eastAsia="仿宋_GB2312" w:hAnsi="仿宋" w:cs="Calibri" w:hint="eastAsia"/>
          <w:bCs/>
          <w:sz w:val="32"/>
          <w:szCs w:val="32"/>
          <w:lang w:eastAsia="zh-TW"/>
        </w:rPr>
        <w:t>，</w:t>
      </w:r>
      <w:r w:rsidR="00190BAE" w:rsidRPr="00151E8B">
        <w:rPr>
          <w:rFonts w:ascii="仿宋_GB2312" w:eastAsia="仿宋_GB2312" w:hAnsi="仿宋" w:cs="Calibri" w:hint="eastAsia"/>
          <w:bCs/>
          <w:sz w:val="32"/>
          <w:szCs w:val="32"/>
          <w:lang w:eastAsia="zh-TW"/>
        </w:rPr>
        <w:t>可给予每集不超过</w:t>
      </w:r>
      <w:r w:rsidR="00190BAE">
        <w:rPr>
          <w:rFonts w:ascii="仿宋_GB2312" w:eastAsia="仿宋_GB2312" w:hAnsi="仿宋" w:cs="Calibri" w:hint="eastAsia"/>
          <w:bCs/>
          <w:sz w:val="32"/>
          <w:szCs w:val="32"/>
          <w:lang w:eastAsia="zh-TW"/>
        </w:rPr>
        <w:t>1</w:t>
      </w:r>
      <w:r w:rsidR="00190BAE" w:rsidRPr="00151E8B">
        <w:rPr>
          <w:rFonts w:ascii="仿宋_GB2312" w:eastAsia="仿宋_GB2312" w:hAnsi="仿宋" w:cs="Calibri" w:hint="eastAsia"/>
          <w:bCs/>
          <w:sz w:val="32"/>
          <w:szCs w:val="32"/>
          <w:lang w:eastAsia="zh-TW"/>
        </w:rPr>
        <w:t>万元的一次性奖励。</w:t>
      </w:r>
    </w:p>
    <w:p w:rsidR="00BD09CE" w:rsidRDefault="00BD09CE" w:rsidP="00BD09C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Pr>
          <w:rFonts w:ascii="仿宋_GB2312" w:eastAsia="仿宋_GB2312" w:hAnsi="仿宋" w:cs="Calibri" w:hint="eastAsia"/>
          <w:bCs/>
          <w:sz w:val="32"/>
          <w:szCs w:val="32"/>
        </w:rPr>
        <w:t>网络电影、</w:t>
      </w:r>
      <w:r w:rsidRPr="00151E8B">
        <w:rPr>
          <w:rFonts w:ascii="仿宋_GB2312" w:eastAsia="仿宋_GB2312" w:hAnsi="仿宋" w:cs="Calibri" w:hint="eastAsia"/>
          <w:bCs/>
          <w:sz w:val="32"/>
          <w:szCs w:val="32"/>
          <w:lang w:eastAsia="zh-TW"/>
        </w:rPr>
        <w:t>网络剧、网络动画</w:t>
      </w:r>
      <w:r>
        <w:rPr>
          <w:rFonts w:ascii="仿宋_GB2312" w:eastAsia="仿宋_GB2312" w:hAnsi="仿宋" w:cs="Calibri" w:hint="eastAsia"/>
          <w:bCs/>
          <w:sz w:val="32"/>
          <w:szCs w:val="32"/>
        </w:rPr>
        <w:t>及其他</w:t>
      </w:r>
      <w:r w:rsidRPr="00151E8B">
        <w:rPr>
          <w:rFonts w:ascii="仿宋_GB2312" w:eastAsia="仿宋_GB2312" w:hAnsi="仿宋" w:cs="Calibri" w:hint="eastAsia"/>
          <w:bCs/>
          <w:sz w:val="32"/>
          <w:szCs w:val="32"/>
          <w:lang w:eastAsia="zh-TW"/>
        </w:rPr>
        <w:t>网络视听</w:t>
      </w:r>
      <w:r>
        <w:rPr>
          <w:rFonts w:ascii="仿宋_GB2312" w:eastAsia="仿宋_GB2312" w:hAnsi="仿宋" w:cs="Calibri" w:hint="eastAsia"/>
          <w:bCs/>
          <w:sz w:val="32"/>
          <w:szCs w:val="32"/>
        </w:rPr>
        <w:t>精品</w:t>
      </w:r>
      <w:r w:rsidRPr="00151E8B">
        <w:rPr>
          <w:rFonts w:ascii="仿宋_GB2312" w:eastAsia="仿宋_GB2312" w:hAnsi="仿宋" w:cs="Calibri" w:hint="eastAsia"/>
          <w:bCs/>
          <w:sz w:val="32"/>
          <w:szCs w:val="32"/>
          <w:lang w:eastAsia="zh-TW"/>
        </w:rPr>
        <w:t>节目在优酷、</w:t>
      </w:r>
      <w:proofErr w:type="gramStart"/>
      <w:r w:rsidRPr="00151E8B">
        <w:rPr>
          <w:rFonts w:ascii="仿宋_GB2312" w:eastAsia="仿宋_GB2312" w:hAnsi="仿宋" w:cs="Calibri" w:hint="eastAsia"/>
          <w:bCs/>
          <w:sz w:val="32"/>
          <w:szCs w:val="32"/>
          <w:lang w:eastAsia="zh-TW"/>
        </w:rPr>
        <w:t>爱奇艺</w:t>
      </w:r>
      <w:proofErr w:type="gramEnd"/>
      <w:r w:rsidRPr="00151E8B">
        <w:rPr>
          <w:rFonts w:ascii="仿宋_GB2312" w:eastAsia="仿宋_GB2312" w:hAnsi="仿宋" w:cs="Calibri" w:hint="eastAsia"/>
          <w:bCs/>
          <w:sz w:val="32"/>
          <w:szCs w:val="32"/>
          <w:lang w:eastAsia="zh-TW"/>
        </w:rPr>
        <w:t>、腾讯、芒果TV、</w:t>
      </w:r>
      <w:proofErr w:type="spellStart"/>
      <w:r w:rsidRPr="00151E8B">
        <w:rPr>
          <w:rFonts w:ascii="仿宋_GB2312" w:eastAsia="仿宋_GB2312" w:hAnsi="仿宋" w:cs="Calibri" w:hint="eastAsia"/>
          <w:bCs/>
          <w:sz w:val="32"/>
          <w:szCs w:val="32"/>
          <w:lang w:eastAsia="zh-TW"/>
        </w:rPr>
        <w:t>bilibili</w:t>
      </w:r>
      <w:proofErr w:type="spellEnd"/>
      <w:r w:rsidRPr="00151E8B">
        <w:rPr>
          <w:rFonts w:ascii="仿宋_GB2312" w:eastAsia="仿宋_GB2312" w:hAnsi="仿宋" w:cs="Calibri" w:hint="eastAsia"/>
          <w:bCs/>
          <w:sz w:val="32"/>
          <w:szCs w:val="32"/>
          <w:lang w:eastAsia="zh-TW"/>
        </w:rPr>
        <w:t>、喜马拉雅、蜻蜓FM或其他同等级视频、音频网站等平台首播的，</w:t>
      </w:r>
      <w:proofErr w:type="gramStart"/>
      <w:r>
        <w:rPr>
          <w:rFonts w:ascii="仿宋_GB2312" w:eastAsia="仿宋_GB2312" w:hAnsi="仿宋" w:cs="Calibri" w:hint="eastAsia"/>
          <w:bCs/>
          <w:sz w:val="32"/>
          <w:szCs w:val="32"/>
        </w:rPr>
        <w:t>且网络</w:t>
      </w:r>
      <w:proofErr w:type="gramEnd"/>
      <w:r>
        <w:rPr>
          <w:rFonts w:ascii="仿宋_GB2312" w:eastAsia="仿宋_GB2312" w:hAnsi="仿宋" w:cs="Calibri" w:hint="eastAsia"/>
          <w:bCs/>
          <w:sz w:val="32"/>
          <w:szCs w:val="32"/>
        </w:rPr>
        <w:t>视听作品</w:t>
      </w:r>
      <w:r w:rsidR="0082001E">
        <w:rPr>
          <w:rFonts w:ascii="仿宋_GB2312" w:eastAsia="仿宋_GB2312" w:hAnsi="仿宋" w:cs="Calibri" w:hint="eastAsia"/>
          <w:bCs/>
          <w:sz w:val="32"/>
          <w:szCs w:val="32"/>
        </w:rPr>
        <w:t>合同</w:t>
      </w:r>
      <w:r>
        <w:rPr>
          <w:rFonts w:ascii="仿宋_GB2312" w:eastAsia="仿宋_GB2312" w:hAnsi="仿宋" w:cs="Calibri" w:hint="eastAsia"/>
          <w:bCs/>
          <w:sz w:val="32"/>
          <w:szCs w:val="32"/>
        </w:rPr>
        <w:t>收入达到1000</w:t>
      </w:r>
      <w:r w:rsidR="0082001E">
        <w:rPr>
          <w:rFonts w:ascii="仿宋_GB2312" w:eastAsia="仿宋_GB2312" w:hAnsi="仿宋" w:cs="Calibri" w:hint="eastAsia"/>
          <w:bCs/>
          <w:sz w:val="32"/>
          <w:szCs w:val="32"/>
          <w:lang w:eastAsia="zh-TW"/>
        </w:rPr>
        <w:t>万元（含）以上的</w:t>
      </w:r>
      <w:r>
        <w:rPr>
          <w:rFonts w:ascii="仿宋_GB2312" w:eastAsia="仿宋_GB2312" w:hAnsi="仿宋" w:cs="Calibri" w:hint="eastAsia"/>
          <w:bCs/>
          <w:sz w:val="32"/>
          <w:szCs w:val="32"/>
        </w:rPr>
        <w:t>，</w:t>
      </w:r>
      <w:r w:rsidRPr="00151E8B">
        <w:rPr>
          <w:rFonts w:ascii="仿宋_GB2312" w:eastAsia="仿宋_GB2312" w:hAnsi="仿宋" w:cs="Calibri" w:hint="eastAsia"/>
          <w:bCs/>
          <w:sz w:val="32"/>
          <w:szCs w:val="32"/>
          <w:lang w:eastAsia="zh-TW"/>
        </w:rPr>
        <w:t>可给予不超过100万元的一次性奖励。</w:t>
      </w:r>
    </w:p>
    <w:p w:rsidR="00AD0479" w:rsidRPr="00151E8B" w:rsidRDefault="00AD0479"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2.申请条件</w:t>
      </w:r>
    </w:p>
    <w:p w:rsidR="00AD0479" w:rsidRPr="00151E8B" w:rsidRDefault="00AD0479"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（1）注册登记、税收属地关系在本区。</w:t>
      </w:r>
    </w:p>
    <w:p w:rsidR="00151E8B" w:rsidRPr="00151E8B" w:rsidRDefault="00140BA8"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Pr>
          <w:rFonts w:ascii="仿宋_GB2312" w:eastAsia="仿宋_GB2312" w:hAnsi="仿宋" w:cs="Calibri" w:hint="eastAsia"/>
          <w:bCs/>
          <w:sz w:val="32"/>
          <w:szCs w:val="32"/>
          <w:lang w:eastAsia="zh-TW"/>
        </w:rPr>
        <w:t>（2）</w:t>
      </w:r>
      <w:r w:rsidR="00151E8B" w:rsidRPr="00151E8B">
        <w:rPr>
          <w:rFonts w:ascii="仿宋_GB2312" w:eastAsia="仿宋_GB2312" w:hAnsi="仿宋" w:cs="Calibri" w:hint="eastAsia"/>
          <w:bCs/>
          <w:sz w:val="32"/>
          <w:szCs w:val="32"/>
          <w:lang w:eastAsia="zh-TW"/>
        </w:rPr>
        <w:t>企业作为</w:t>
      </w:r>
      <w:r w:rsidR="00151E8B">
        <w:rPr>
          <w:rFonts w:ascii="仿宋_GB2312" w:eastAsia="仿宋_GB2312" w:hAnsi="仿宋" w:cs="Calibri" w:hint="eastAsia"/>
          <w:bCs/>
          <w:sz w:val="32"/>
          <w:szCs w:val="32"/>
        </w:rPr>
        <w:t>主要</w:t>
      </w:r>
      <w:r w:rsidR="00151E8B" w:rsidRPr="00151E8B">
        <w:rPr>
          <w:rFonts w:ascii="仿宋_GB2312" w:eastAsia="仿宋_GB2312" w:hAnsi="仿宋" w:cs="Calibri" w:hint="eastAsia"/>
          <w:bCs/>
          <w:sz w:val="32"/>
          <w:szCs w:val="32"/>
          <w:lang w:eastAsia="zh-TW"/>
        </w:rPr>
        <w:t>出品方</w:t>
      </w:r>
      <w:r w:rsidR="00151E8B">
        <w:rPr>
          <w:rFonts w:ascii="仿宋_GB2312" w:eastAsia="仿宋_GB2312" w:hAnsi="仿宋" w:cs="Calibri" w:hint="eastAsia"/>
          <w:bCs/>
          <w:sz w:val="32"/>
          <w:szCs w:val="32"/>
        </w:rPr>
        <w:t>投资</w:t>
      </w:r>
      <w:r w:rsidR="00151E8B" w:rsidRPr="00151E8B">
        <w:rPr>
          <w:rFonts w:ascii="仿宋_GB2312" w:eastAsia="仿宋_GB2312" w:hAnsi="仿宋" w:cs="Calibri" w:hint="eastAsia"/>
          <w:bCs/>
          <w:sz w:val="32"/>
          <w:szCs w:val="32"/>
          <w:lang w:eastAsia="zh-TW"/>
        </w:rPr>
        <w:t>出品的</w:t>
      </w:r>
      <w:r w:rsidR="00151E8B">
        <w:rPr>
          <w:rFonts w:ascii="仿宋_GB2312" w:eastAsia="仿宋_GB2312" w:hAnsi="仿宋" w:cs="Calibri" w:hint="eastAsia"/>
          <w:bCs/>
          <w:sz w:val="32"/>
          <w:szCs w:val="32"/>
        </w:rPr>
        <w:t>影视作品，</w:t>
      </w:r>
      <w:r w:rsidR="00151E8B">
        <w:rPr>
          <w:rFonts w:ascii="仿宋_GB2312" w:eastAsia="仿宋_GB2312" w:hAnsi="仿宋" w:cs="Calibri" w:hint="eastAsia"/>
          <w:bCs/>
          <w:sz w:val="32"/>
          <w:szCs w:val="32"/>
          <w:lang w:eastAsia="zh-TW"/>
        </w:rPr>
        <w:t>符合一定</w:t>
      </w:r>
      <w:r w:rsidR="00151E8B">
        <w:rPr>
          <w:rFonts w:ascii="仿宋_GB2312" w:eastAsia="仿宋_GB2312" w:hAnsi="仿宋" w:cs="Calibri" w:hint="eastAsia"/>
          <w:bCs/>
          <w:sz w:val="32"/>
          <w:szCs w:val="32"/>
        </w:rPr>
        <w:t>的票房、播出平台、</w:t>
      </w:r>
      <w:r w:rsidR="00BD09CE">
        <w:rPr>
          <w:rFonts w:ascii="仿宋_GB2312" w:eastAsia="仿宋_GB2312" w:hAnsi="仿宋" w:cs="Calibri" w:hint="eastAsia"/>
          <w:bCs/>
          <w:sz w:val="32"/>
          <w:szCs w:val="32"/>
        </w:rPr>
        <w:t>业务收入</w:t>
      </w:r>
      <w:r w:rsidR="00151E8B">
        <w:rPr>
          <w:rFonts w:ascii="仿宋_GB2312" w:eastAsia="仿宋_GB2312" w:hAnsi="仿宋" w:cs="Calibri" w:hint="eastAsia"/>
          <w:bCs/>
          <w:sz w:val="32"/>
          <w:szCs w:val="32"/>
        </w:rPr>
        <w:t>等</w:t>
      </w:r>
      <w:r w:rsidR="00151E8B">
        <w:rPr>
          <w:rFonts w:ascii="仿宋_GB2312" w:eastAsia="仿宋_GB2312" w:hAnsi="仿宋" w:cs="Calibri" w:hint="eastAsia"/>
          <w:bCs/>
          <w:sz w:val="32"/>
          <w:szCs w:val="32"/>
          <w:lang w:eastAsia="zh-TW"/>
        </w:rPr>
        <w:t>要求</w:t>
      </w:r>
      <w:r w:rsidR="00151E8B" w:rsidRPr="00151E8B">
        <w:rPr>
          <w:rFonts w:ascii="仿宋_GB2312" w:eastAsia="仿宋_GB2312" w:hAnsi="仿宋" w:cs="Calibri" w:hint="eastAsia"/>
          <w:bCs/>
          <w:sz w:val="32"/>
          <w:szCs w:val="32"/>
          <w:lang w:eastAsia="zh-TW"/>
        </w:rPr>
        <w:t>。</w:t>
      </w:r>
    </w:p>
    <w:p w:rsidR="00151E8B" w:rsidRPr="00151E8B" w:rsidRDefault="00151E8B"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（3）作品主题立意积极，具有较高思想性和艺术水准。</w:t>
      </w:r>
    </w:p>
    <w:p w:rsidR="00474172" w:rsidRPr="00151E8B" w:rsidRDefault="00151E8B"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（4）首播时间在20</w:t>
      </w:r>
      <w:r>
        <w:rPr>
          <w:rFonts w:ascii="仿宋_GB2312" w:eastAsia="仿宋_GB2312" w:hAnsi="仿宋" w:cs="Calibri" w:hint="eastAsia"/>
          <w:bCs/>
          <w:sz w:val="32"/>
          <w:szCs w:val="32"/>
          <w:lang w:eastAsia="zh-TW"/>
        </w:rPr>
        <w:t>19</w:t>
      </w:r>
      <w:r w:rsidRPr="00151E8B">
        <w:rPr>
          <w:rFonts w:ascii="仿宋_GB2312" w:eastAsia="仿宋_GB2312" w:hAnsi="仿宋" w:cs="Calibri" w:hint="eastAsia"/>
          <w:bCs/>
          <w:sz w:val="32"/>
          <w:szCs w:val="32"/>
          <w:lang w:eastAsia="zh-TW"/>
        </w:rPr>
        <w:t>年1</w:t>
      </w:r>
      <w:r>
        <w:rPr>
          <w:rFonts w:ascii="仿宋_GB2312" w:eastAsia="仿宋_GB2312" w:hAnsi="仿宋" w:cs="Calibri" w:hint="eastAsia"/>
          <w:bCs/>
          <w:sz w:val="32"/>
          <w:szCs w:val="32"/>
          <w:lang w:eastAsia="zh-TW"/>
        </w:rPr>
        <w:t>0</w:t>
      </w:r>
      <w:r w:rsidRPr="00151E8B">
        <w:rPr>
          <w:rFonts w:ascii="仿宋_GB2312" w:eastAsia="仿宋_GB2312" w:hAnsi="仿宋" w:cs="Calibri" w:hint="eastAsia"/>
          <w:bCs/>
          <w:sz w:val="32"/>
          <w:szCs w:val="32"/>
          <w:lang w:eastAsia="zh-TW"/>
        </w:rPr>
        <w:t>月1日</w:t>
      </w:r>
      <w:r w:rsidR="00190BAE">
        <w:rPr>
          <w:rFonts w:ascii="仿宋_GB2312" w:eastAsia="仿宋_GB2312" w:hAnsi="仿宋" w:cs="Calibri" w:hint="eastAsia"/>
          <w:bCs/>
          <w:sz w:val="32"/>
          <w:szCs w:val="32"/>
        </w:rPr>
        <w:t>以后</w:t>
      </w:r>
      <w:r w:rsidRPr="00151E8B">
        <w:rPr>
          <w:rFonts w:ascii="仿宋_GB2312" w:eastAsia="仿宋_GB2312" w:hAnsi="仿宋" w:cs="Calibri" w:hint="eastAsia"/>
          <w:bCs/>
          <w:sz w:val="32"/>
          <w:szCs w:val="32"/>
          <w:lang w:eastAsia="zh-TW"/>
        </w:rPr>
        <w:t>。</w:t>
      </w:r>
    </w:p>
    <w:p w:rsidR="00151E8B" w:rsidRPr="00151E8B" w:rsidRDefault="00151E8B"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3.申报材料</w:t>
      </w:r>
    </w:p>
    <w:p w:rsidR="00151E8B" w:rsidRPr="00151E8B" w:rsidRDefault="00151E8B"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（1）《申请表》</w:t>
      </w:r>
    </w:p>
    <w:p w:rsidR="00190BAE" w:rsidRPr="00190BAE" w:rsidRDefault="00151E8B" w:rsidP="00190BAE">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151E8B">
        <w:rPr>
          <w:rFonts w:ascii="仿宋_GB2312" w:eastAsia="仿宋_GB2312" w:hAnsi="仿宋" w:cs="Calibri" w:hint="eastAsia"/>
          <w:bCs/>
          <w:sz w:val="32"/>
          <w:szCs w:val="32"/>
          <w:lang w:eastAsia="zh-TW"/>
        </w:rPr>
        <w:t>（2）工商营业执照和税务登记证或三证合一的营业执照</w:t>
      </w:r>
    </w:p>
    <w:p w:rsidR="008A3397" w:rsidRPr="00E8000C" w:rsidRDefault="00151E8B" w:rsidP="008A3397">
      <w:pPr>
        <w:pStyle w:val="a6"/>
        <w:spacing w:before="0" w:beforeAutospacing="0" w:after="0" w:afterAutospacing="0" w:line="600" w:lineRule="exact"/>
        <w:ind w:firstLine="600"/>
        <w:jc w:val="both"/>
        <w:rPr>
          <w:rFonts w:ascii="Calibri" w:hAnsi="Calibri" w:cs="Calibri"/>
          <w:sz w:val="32"/>
          <w:szCs w:val="32"/>
        </w:rPr>
      </w:pPr>
      <w:r w:rsidRPr="00151E8B">
        <w:rPr>
          <w:rFonts w:ascii="仿宋_GB2312" w:eastAsia="仿宋_GB2312" w:hAnsi="仿宋" w:cs="Calibri" w:hint="eastAsia"/>
          <w:bCs/>
          <w:sz w:val="32"/>
          <w:szCs w:val="32"/>
          <w:lang w:eastAsia="zh-TW"/>
        </w:rPr>
        <w:t>（3）电影片公映许可证</w:t>
      </w:r>
      <w:r w:rsidR="008A3397">
        <w:rPr>
          <w:rFonts w:ascii="仿宋_GB2312" w:eastAsia="仿宋_GB2312" w:hAnsi="仿宋" w:cs="Calibri" w:hint="eastAsia"/>
          <w:bCs/>
          <w:sz w:val="32"/>
          <w:szCs w:val="32"/>
          <w:lang w:eastAsia="zh-TW"/>
        </w:rPr>
        <w:t>、</w:t>
      </w:r>
      <w:r w:rsidR="008A3397" w:rsidRPr="00E8000C">
        <w:rPr>
          <w:rFonts w:ascii="仿宋" w:eastAsia="仿宋" w:hAnsi="仿宋" w:cs="Calibri" w:hint="eastAsia"/>
          <w:sz w:val="32"/>
          <w:szCs w:val="32"/>
        </w:rPr>
        <w:t>电视剧发行许可证、网络视听节目上线备案等播放许可证明</w:t>
      </w:r>
    </w:p>
    <w:p w:rsidR="00151E8B" w:rsidRDefault="00151E8B" w:rsidP="00151E8B">
      <w:pPr>
        <w:pStyle w:val="a6"/>
        <w:spacing w:before="0" w:beforeAutospacing="0" w:after="0" w:afterAutospacing="0" w:line="600" w:lineRule="exact"/>
        <w:ind w:firstLine="600"/>
        <w:jc w:val="both"/>
        <w:rPr>
          <w:rFonts w:ascii="仿宋_GB2312" w:eastAsia="仿宋_GB2312" w:hAnsi="仿宋" w:cs="Calibri"/>
          <w:sz w:val="32"/>
          <w:szCs w:val="32"/>
        </w:rPr>
      </w:pPr>
      <w:r w:rsidRPr="00151E8B">
        <w:rPr>
          <w:rFonts w:ascii="仿宋_GB2312" w:eastAsia="仿宋_GB2312" w:hAnsi="仿宋" w:cs="Calibri" w:hint="eastAsia"/>
          <w:bCs/>
          <w:sz w:val="32"/>
          <w:szCs w:val="32"/>
          <w:lang w:eastAsia="zh-TW"/>
        </w:rPr>
        <w:t>（4）</w:t>
      </w:r>
      <w:r w:rsidR="004B3748" w:rsidRPr="00151E8B">
        <w:rPr>
          <w:rFonts w:ascii="仿宋_GB2312" w:eastAsia="仿宋_GB2312" w:hAnsi="仿宋" w:cs="Calibri" w:hint="eastAsia"/>
          <w:bCs/>
          <w:sz w:val="32"/>
          <w:szCs w:val="32"/>
          <w:lang w:eastAsia="zh-TW"/>
        </w:rPr>
        <w:t>电影新人新作证明材料（申请电影新人新作票房奖励提供）</w:t>
      </w:r>
    </w:p>
    <w:p w:rsidR="00BC215F" w:rsidRPr="00306950" w:rsidRDefault="008B748B" w:rsidP="00BC215F">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（5）</w:t>
      </w:r>
      <w:r w:rsidR="004B3748" w:rsidRPr="00151E8B">
        <w:rPr>
          <w:rFonts w:ascii="仿宋_GB2312" w:eastAsia="仿宋_GB2312" w:hAnsi="仿宋" w:cs="Calibri" w:hint="eastAsia"/>
          <w:bCs/>
          <w:sz w:val="32"/>
          <w:szCs w:val="32"/>
          <w:lang w:eastAsia="zh-TW"/>
        </w:rPr>
        <w:t>第三方提供的有效电影票房证明</w:t>
      </w:r>
      <w:r w:rsidR="00BC215F" w:rsidRPr="00306950">
        <w:rPr>
          <w:rFonts w:ascii="仿宋_GB2312" w:eastAsia="仿宋_GB2312" w:hAnsi="仿宋" w:cs="Calibri" w:hint="eastAsia"/>
          <w:sz w:val="32"/>
          <w:szCs w:val="32"/>
        </w:rPr>
        <w:t>、电视台或网络</w:t>
      </w:r>
      <w:r w:rsidR="00AE57E0">
        <w:rPr>
          <w:rFonts w:ascii="仿宋_GB2312" w:eastAsia="仿宋_GB2312" w:hAnsi="仿宋" w:cs="Calibri" w:hint="eastAsia"/>
          <w:sz w:val="32"/>
          <w:szCs w:val="32"/>
        </w:rPr>
        <w:t>平台</w:t>
      </w:r>
      <w:r w:rsidR="00BC215F" w:rsidRPr="00306950">
        <w:rPr>
          <w:rFonts w:ascii="仿宋_GB2312" w:eastAsia="仿宋_GB2312" w:hAnsi="仿宋" w:cs="Calibri" w:hint="eastAsia"/>
          <w:sz w:val="32"/>
          <w:szCs w:val="32"/>
        </w:rPr>
        <w:t>播映合同</w:t>
      </w:r>
    </w:p>
    <w:p w:rsidR="008B748B" w:rsidRPr="008B748B" w:rsidRDefault="008B748B" w:rsidP="008B748B">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lastRenderedPageBreak/>
        <w:t>（6）</w:t>
      </w:r>
      <w:r w:rsidR="00BC215F">
        <w:rPr>
          <w:rFonts w:ascii="仿宋_GB2312" w:eastAsia="仿宋_GB2312" w:hAnsi="仿宋" w:cs="Calibri" w:hint="eastAsia"/>
          <w:sz w:val="32"/>
          <w:szCs w:val="32"/>
        </w:rPr>
        <w:t>院</w:t>
      </w:r>
      <w:proofErr w:type="gramStart"/>
      <w:r w:rsidR="00BC215F">
        <w:rPr>
          <w:rFonts w:ascii="仿宋_GB2312" w:eastAsia="仿宋_GB2312" w:hAnsi="仿宋" w:cs="Calibri" w:hint="eastAsia"/>
          <w:sz w:val="32"/>
          <w:szCs w:val="32"/>
        </w:rPr>
        <w:t>线电影</w:t>
      </w:r>
      <w:proofErr w:type="gramEnd"/>
      <w:r w:rsidR="00BC215F">
        <w:rPr>
          <w:rFonts w:ascii="仿宋_GB2312" w:eastAsia="仿宋_GB2312" w:hAnsi="仿宋" w:cs="Calibri" w:hint="eastAsia"/>
          <w:sz w:val="32"/>
          <w:szCs w:val="32"/>
        </w:rPr>
        <w:t>结算单或</w:t>
      </w:r>
      <w:r w:rsidR="004B3748" w:rsidRPr="004B3748">
        <w:rPr>
          <w:rFonts w:ascii="仿宋" w:eastAsia="仿宋" w:hAnsi="仿宋" w:cs="Calibri" w:hint="eastAsia"/>
          <w:sz w:val="32"/>
          <w:szCs w:val="32"/>
        </w:rPr>
        <w:t>版权采买、收益分账等体现业务收入的合同</w:t>
      </w:r>
    </w:p>
    <w:p w:rsidR="00151E8B" w:rsidRPr="00BC215F" w:rsidRDefault="00151E8B" w:rsidP="00BC215F">
      <w:pPr>
        <w:pStyle w:val="a6"/>
        <w:spacing w:before="0" w:beforeAutospacing="0" w:after="0" w:afterAutospacing="0" w:line="600" w:lineRule="exact"/>
        <w:ind w:firstLine="600"/>
        <w:jc w:val="both"/>
        <w:rPr>
          <w:rFonts w:ascii="仿宋_GB2312" w:eastAsia="仿宋_GB2312" w:hAnsi="Calibri" w:cs="Calibri"/>
          <w:sz w:val="32"/>
          <w:szCs w:val="32"/>
        </w:rPr>
      </w:pPr>
      <w:r w:rsidRPr="00151E8B">
        <w:rPr>
          <w:rFonts w:ascii="仿宋_GB2312" w:eastAsia="仿宋_GB2312" w:hAnsi="仿宋" w:cs="Calibri" w:hint="eastAsia"/>
          <w:bCs/>
          <w:sz w:val="32"/>
          <w:szCs w:val="32"/>
          <w:lang w:eastAsia="zh-TW"/>
        </w:rPr>
        <w:t>（</w:t>
      </w:r>
      <w:r w:rsidR="008B748B">
        <w:rPr>
          <w:rFonts w:ascii="仿宋_GB2312" w:eastAsia="仿宋_GB2312" w:hAnsi="仿宋" w:cs="Calibri" w:hint="eastAsia"/>
          <w:bCs/>
          <w:sz w:val="32"/>
          <w:szCs w:val="32"/>
          <w:lang w:eastAsia="zh-TW"/>
        </w:rPr>
        <w:t>7</w:t>
      </w:r>
      <w:r w:rsidRPr="00151E8B">
        <w:rPr>
          <w:rFonts w:ascii="仿宋_GB2312" w:eastAsia="仿宋_GB2312" w:hAnsi="仿宋" w:cs="Calibri" w:hint="eastAsia"/>
          <w:bCs/>
          <w:sz w:val="32"/>
          <w:szCs w:val="32"/>
          <w:lang w:eastAsia="zh-TW"/>
        </w:rPr>
        <w:t>）</w:t>
      </w:r>
      <w:r w:rsidR="00BC215F">
        <w:rPr>
          <w:rFonts w:ascii="仿宋_GB2312" w:eastAsia="仿宋_GB2312" w:hAnsi="仿宋" w:cs="Calibri" w:hint="eastAsia"/>
          <w:sz w:val="32"/>
          <w:szCs w:val="32"/>
        </w:rPr>
        <w:t>相关</w:t>
      </w:r>
      <w:r w:rsidR="00BC215F" w:rsidRPr="00306950">
        <w:rPr>
          <w:rFonts w:ascii="仿宋_GB2312" w:eastAsia="仿宋_GB2312" w:hAnsi="仿宋" w:cs="Calibri" w:hint="eastAsia"/>
          <w:sz w:val="32"/>
          <w:szCs w:val="32"/>
        </w:rPr>
        <w:t>的收付款凭证和发票</w:t>
      </w:r>
    </w:p>
    <w:p w:rsidR="00151E8B" w:rsidRDefault="00151E8B" w:rsidP="00151E8B">
      <w:pPr>
        <w:pStyle w:val="a6"/>
        <w:spacing w:before="0" w:beforeAutospacing="0" w:after="0" w:afterAutospacing="0" w:line="600" w:lineRule="exact"/>
        <w:ind w:firstLine="600"/>
        <w:jc w:val="both"/>
        <w:rPr>
          <w:rFonts w:ascii="仿宋_GB2312" w:eastAsia="仿宋_GB2312" w:hAnsi="仿宋" w:cs="Calibri"/>
          <w:bCs/>
          <w:sz w:val="32"/>
          <w:szCs w:val="32"/>
        </w:rPr>
      </w:pPr>
      <w:r w:rsidRPr="00151E8B">
        <w:rPr>
          <w:rFonts w:ascii="仿宋_GB2312" w:eastAsia="仿宋_GB2312" w:hAnsi="仿宋" w:cs="Calibri" w:hint="eastAsia"/>
          <w:bCs/>
          <w:sz w:val="32"/>
          <w:szCs w:val="32"/>
          <w:lang w:eastAsia="zh-TW"/>
        </w:rPr>
        <w:t>（</w:t>
      </w:r>
      <w:r w:rsidR="008B748B">
        <w:rPr>
          <w:rFonts w:ascii="仿宋_GB2312" w:eastAsia="仿宋_GB2312" w:hAnsi="仿宋" w:cs="Calibri" w:hint="eastAsia"/>
          <w:bCs/>
          <w:sz w:val="32"/>
          <w:szCs w:val="32"/>
          <w:lang w:eastAsia="zh-TW"/>
        </w:rPr>
        <w:t>8</w:t>
      </w:r>
      <w:r w:rsidRPr="00151E8B">
        <w:rPr>
          <w:rFonts w:ascii="仿宋_GB2312" w:eastAsia="仿宋_GB2312" w:hAnsi="仿宋" w:cs="Calibri" w:hint="eastAsia"/>
          <w:bCs/>
          <w:sz w:val="32"/>
          <w:szCs w:val="32"/>
          <w:lang w:eastAsia="zh-TW"/>
        </w:rPr>
        <w:t>）</w:t>
      </w:r>
      <w:r w:rsidR="004B3748">
        <w:rPr>
          <w:rFonts w:ascii="仿宋_GB2312" w:eastAsia="仿宋_GB2312" w:hAnsi="仿宋" w:cs="Calibri" w:hint="eastAsia"/>
          <w:sz w:val="32"/>
          <w:szCs w:val="32"/>
        </w:rPr>
        <w:t>企业</w:t>
      </w:r>
      <w:r w:rsidR="004B3748" w:rsidRPr="007D0847">
        <w:rPr>
          <w:rFonts w:ascii="仿宋_GB2312" w:eastAsia="仿宋_GB2312" w:hAnsi="仿宋" w:cs="Calibri" w:hint="eastAsia"/>
          <w:sz w:val="32"/>
          <w:szCs w:val="32"/>
        </w:rPr>
        <w:t>2020年度</w:t>
      </w:r>
      <w:r w:rsidR="004B3748">
        <w:rPr>
          <w:rFonts w:ascii="仿宋_GB2312" w:eastAsia="仿宋_GB2312" w:hAnsi="仿宋" w:cs="Calibri" w:hint="eastAsia"/>
          <w:sz w:val="32"/>
          <w:szCs w:val="32"/>
        </w:rPr>
        <w:t>及</w:t>
      </w:r>
      <w:r w:rsidR="004B3748" w:rsidRPr="007D0847">
        <w:rPr>
          <w:rFonts w:ascii="仿宋_GB2312" w:eastAsia="仿宋_GB2312" w:hAnsi="仿宋" w:cs="Calibri" w:hint="eastAsia"/>
          <w:sz w:val="32"/>
          <w:szCs w:val="32"/>
        </w:rPr>
        <w:t>2021</w:t>
      </w:r>
      <w:r w:rsidR="004B3748">
        <w:rPr>
          <w:rFonts w:ascii="仿宋_GB2312" w:eastAsia="仿宋_GB2312" w:hAnsi="仿宋" w:cs="Calibri" w:hint="eastAsia"/>
          <w:sz w:val="32"/>
          <w:szCs w:val="32"/>
        </w:rPr>
        <w:t>年度</w:t>
      </w:r>
      <w:r w:rsidR="004B3748" w:rsidRPr="007D0847">
        <w:rPr>
          <w:rFonts w:ascii="仿宋_GB2312" w:eastAsia="仿宋_GB2312" w:hAnsi="仿宋" w:cs="Calibri" w:hint="eastAsia"/>
          <w:sz w:val="32"/>
          <w:szCs w:val="32"/>
        </w:rPr>
        <w:t>经审计的财务报表</w:t>
      </w:r>
      <w:r w:rsidR="004B3748">
        <w:rPr>
          <w:rFonts w:ascii="仿宋_GB2312" w:eastAsia="仿宋_GB2312" w:hAnsi="仿宋" w:cs="Calibri" w:hint="eastAsia"/>
          <w:sz w:val="32"/>
          <w:szCs w:val="32"/>
        </w:rPr>
        <w:t>和完税证明</w:t>
      </w:r>
    </w:p>
    <w:p w:rsidR="008A3397" w:rsidRDefault="008A3397" w:rsidP="008A3397">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sidR="008B748B">
        <w:rPr>
          <w:rFonts w:ascii="仿宋_GB2312" w:eastAsia="仿宋_GB2312" w:hAnsi="仿宋" w:cs="Calibri" w:hint="eastAsia"/>
          <w:sz w:val="32"/>
          <w:szCs w:val="32"/>
        </w:rPr>
        <w:t>9</w:t>
      </w:r>
      <w:r w:rsidRPr="00306950">
        <w:rPr>
          <w:rFonts w:ascii="仿宋_GB2312" w:eastAsia="仿宋_GB2312" w:hAnsi="仿宋" w:cs="Calibri" w:hint="eastAsia"/>
          <w:sz w:val="32"/>
          <w:szCs w:val="32"/>
        </w:rPr>
        <w:t>）</w:t>
      </w:r>
      <w:r w:rsidR="004B3748" w:rsidRPr="007D0847">
        <w:rPr>
          <w:rFonts w:ascii="仿宋_GB2312" w:eastAsia="仿宋_GB2312" w:hAnsi="仿宋" w:cs="Calibri" w:hint="eastAsia"/>
          <w:sz w:val="32"/>
          <w:szCs w:val="32"/>
        </w:rPr>
        <w:t>其他需要提供的材料</w:t>
      </w:r>
    </w:p>
    <w:p w:rsidR="00E25B7A" w:rsidRDefault="00E25B7A" w:rsidP="00151E8B">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p>
    <w:p w:rsidR="008A3397" w:rsidRPr="00373BFA" w:rsidRDefault="008A3397" w:rsidP="00151E8B">
      <w:pPr>
        <w:pStyle w:val="a6"/>
        <w:spacing w:before="0" w:beforeAutospacing="0" w:after="0" w:afterAutospacing="0" w:line="600" w:lineRule="exact"/>
        <w:ind w:firstLine="600"/>
        <w:jc w:val="both"/>
        <w:rPr>
          <w:rFonts w:ascii="楷体_GB2312" w:eastAsia="楷体_GB2312" w:hAnsi="仿宋" w:cs="Calibri"/>
          <w:bCs/>
          <w:sz w:val="32"/>
          <w:szCs w:val="32"/>
          <w:lang w:eastAsia="zh-TW"/>
        </w:rPr>
      </w:pPr>
      <w:r w:rsidRPr="00373BFA">
        <w:rPr>
          <w:rFonts w:ascii="楷体_GB2312" w:eastAsia="楷体_GB2312" w:hAnsi="仿宋" w:cs="Calibri" w:hint="eastAsia"/>
          <w:bCs/>
          <w:sz w:val="32"/>
          <w:szCs w:val="32"/>
          <w:lang w:eastAsia="zh-TW"/>
        </w:rPr>
        <w:t>（五）支持电竞、游戏作品创作和运营能力提升。积极鼓励电竞、游戏企业提升原创研发能力、生产加工能力和持续运营能力。</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Ansi="仿宋" w:cs="Calibri" w:hint="eastAsia"/>
          <w:b/>
          <w:bCs/>
          <w:sz w:val="32"/>
          <w:szCs w:val="32"/>
        </w:rPr>
        <w:t>●</w:t>
      </w:r>
      <w:r>
        <w:rPr>
          <w:rFonts w:ascii="仿宋_GB2312" w:eastAsia="仿宋_GB2312" w:hAnsi="仿宋" w:cs="Calibri" w:hint="eastAsia"/>
          <w:b/>
          <w:bCs/>
          <w:sz w:val="32"/>
          <w:szCs w:val="32"/>
        </w:rPr>
        <w:t>研发制作</w:t>
      </w:r>
      <w:r w:rsidRPr="00306950">
        <w:rPr>
          <w:rFonts w:ascii="仿宋_GB2312" w:eastAsia="仿宋_GB2312" w:hAnsi="仿宋" w:cs="Calibri" w:hint="eastAsia"/>
          <w:b/>
          <w:bCs/>
          <w:sz w:val="32"/>
          <w:szCs w:val="32"/>
          <w:lang w:eastAsia="zh-TW"/>
        </w:rPr>
        <w:t>奖励</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1.资助范围</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仿宋" w:cs="Calibri"/>
          <w:bCs/>
          <w:i/>
          <w:color w:val="FF0000"/>
          <w:sz w:val="32"/>
          <w:szCs w:val="32"/>
        </w:rPr>
      </w:pPr>
      <w:r w:rsidRPr="00373BFA">
        <w:rPr>
          <w:rFonts w:ascii="仿宋_GB2312" w:eastAsia="仿宋_GB2312" w:hAnsi="仿宋" w:cs="Calibri" w:hint="eastAsia"/>
          <w:bCs/>
          <w:sz w:val="32"/>
          <w:szCs w:val="32"/>
          <w:lang w:eastAsia="zh-TW"/>
        </w:rPr>
        <w:t>支持企业为境内外游戏公司提供游戏软件研发制作服务，根据其综合贡献度</w:t>
      </w:r>
      <w:r>
        <w:rPr>
          <w:rFonts w:ascii="仿宋_GB2312" w:eastAsia="仿宋_GB2312" w:hAnsi="仿宋" w:cs="Calibri" w:hint="eastAsia"/>
          <w:bCs/>
          <w:sz w:val="32"/>
          <w:szCs w:val="32"/>
          <w:lang w:eastAsia="zh-TW"/>
        </w:rPr>
        <w:t>，</w:t>
      </w:r>
      <w:r w:rsidRPr="00373BFA">
        <w:rPr>
          <w:rFonts w:ascii="仿宋_GB2312" w:eastAsia="仿宋_GB2312" w:hAnsi="仿宋" w:cs="Calibri" w:hint="eastAsia"/>
          <w:bCs/>
          <w:sz w:val="32"/>
          <w:szCs w:val="32"/>
          <w:lang w:eastAsia="zh-TW"/>
        </w:rPr>
        <w:t>可给予不超过200万元的一次性财政奖励。</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2.申请条件</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（1）</w:t>
      </w:r>
      <w:r w:rsidRPr="00306950">
        <w:rPr>
          <w:rFonts w:ascii="仿宋_GB2312" w:eastAsia="仿宋_GB2312" w:hint="eastAsia"/>
          <w:color w:val="212121"/>
          <w:sz w:val="32"/>
          <w:szCs w:val="32"/>
          <w:u w:color="212121"/>
          <w:lang w:val="zh-TW" w:eastAsia="zh-TW"/>
        </w:rPr>
        <w:t>注册登记、税收属地关系在本区。</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仿宋" w:cs="Calibri"/>
          <w:bCs/>
          <w:color w:val="FF0000"/>
          <w:sz w:val="32"/>
          <w:szCs w:val="32"/>
        </w:rPr>
      </w:pPr>
      <w:r w:rsidRPr="00306950">
        <w:rPr>
          <w:rFonts w:ascii="仿宋_GB2312" w:eastAsia="仿宋_GB2312" w:hAnsi="仿宋" w:cs="Calibri" w:hint="eastAsia"/>
          <w:sz w:val="32"/>
          <w:szCs w:val="32"/>
        </w:rPr>
        <w:t>（2）</w:t>
      </w:r>
      <w:r w:rsidR="005413C6">
        <w:rPr>
          <w:rFonts w:ascii="仿宋_GB2312" w:eastAsia="仿宋_GB2312" w:hAnsi="仿宋" w:cs="Calibri" w:hint="eastAsia"/>
          <w:sz w:val="32"/>
          <w:szCs w:val="32"/>
        </w:rPr>
        <w:t>企业</w:t>
      </w:r>
      <w:r>
        <w:rPr>
          <w:rFonts w:ascii="仿宋_GB2312" w:eastAsia="仿宋_GB2312" w:hAnsi="仿宋" w:cs="Calibri" w:hint="eastAsia"/>
          <w:sz w:val="32"/>
          <w:szCs w:val="32"/>
        </w:rPr>
        <w:t>年度累计研发制作</w:t>
      </w:r>
      <w:r w:rsidRPr="00306950">
        <w:rPr>
          <w:rFonts w:ascii="仿宋_GB2312" w:eastAsia="仿宋_GB2312" w:hAnsi="仿宋" w:cs="Calibri" w:hint="eastAsia"/>
          <w:sz w:val="32"/>
          <w:szCs w:val="32"/>
        </w:rPr>
        <w:t>项目服务费用达到</w:t>
      </w:r>
      <w:r>
        <w:rPr>
          <w:rFonts w:ascii="仿宋_GB2312" w:eastAsia="仿宋_GB2312" w:hAnsi="仿宋" w:cs="Calibri" w:hint="eastAsia"/>
          <w:sz w:val="32"/>
          <w:szCs w:val="32"/>
        </w:rPr>
        <w:t>10</w:t>
      </w:r>
      <w:r w:rsidRPr="00306950">
        <w:rPr>
          <w:rFonts w:ascii="仿宋_GB2312" w:eastAsia="仿宋_GB2312" w:hAnsi="仿宋" w:cs="Calibri" w:hint="eastAsia"/>
          <w:sz w:val="32"/>
          <w:szCs w:val="32"/>
        </w:rPr>
        <w:t>00万元（含）以上</w:t>
      </w:r>
      <w:r>
        <w:rPr>
          <w:rFonts w:ascii="仿宋_GB2312" w:eastAsia="仿宋_GB2312" w:hAnsi="仿宋" w:cs="Calibri" w:hint="eastAsia"/>
          <w:sz w:val="32"/>
          <w:szCs w:val="32"/>
        </w:rPr>
        <w:t>，且游戏</w:t>
      </w:r>
      <w:r w:rsidRPr="00306950">
        <w:rPr>
          <w:rFonts w:ascii="仿宋_GB2312" w:eastAsia="仿宋_GB2312" w:hAnsi="仿宋" w:cs="Calibri" w:hint="eastAsia"/>
          <w:sz w:val="32"/>
          <w:szCs w:val="32"/>
        </w:rPr>
        <w:t>作品</w:t>
      </w:r>
      <w:r>
        <w:rPr>
          <w:rFonts w:ascii="仿宋_GB2312" w:eastAsia="仿宋_GB2312" w:hAnsi="仿宋" w:cs="Calibri" w:hint="eastAsia"/>
          <w:sz w:val="32"/>
          <w:szCs w:val="32"/>
        </w:rPr>
        <w:t>艺术</w:t>
      </w:r>
      <w:r w:rsidRPr="00306950">
        <w:rPr>
          <w:rFonts w:ascii="仿宋_GB2312" w:eastAsia="仿宋_GB2312" w:hAnsi="仿宋" w:cs="Calibri" w:hint="eastAsia"/>
          <w:sz w:val="32"/>
          <w:szCs w:val="32"/>
        </w:rPr>
        <w:t>质量上乘、</w:t>
      </w:r>
      <w:r>
        <w:rPr>
          <w:rFonts w:ascii="仿宋_GB2312" w:eastAsia="仿宋_GB2312" w:hAnsi="仿宋" w:cs="Calibri" w:hint="eastAsia"/>
          <w:sz w:val="32"/>
          <w:szCs w:val="32"/>
        </w:rPr>
        <w:t>制作</w:t>
      </w:r>
      <w:r w:rsidRPr="00306950">
        <w:rPr>
          <w:rFonts w:ascii="仿宋_GB2312" w:eastAsia="仿宋_GB2312" w:hAnsi="仿宋" w:cs="Calibri" w:hint="eastAsia"/>
          <w:sz w:val="32"/>
          <w:szCs w:val="32"/>
        </w:rPr>
        <w:t>水平精良</w:t>
      </w:r>
      <w:r>
        <w:rPr>
          <w:rFonts w:ascii="仿宋_GB2312" w:eastAsia="仿宋_GB2312" w:hAnsi="仿宋" w:cs="Calibri" w:hint="eastAsia"/>
          <w:sz w:val="32"/>
          <w:szCs w:val="32"/>
        </w:rPr>
        <w:t>。</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bCs/>
          <w:sz w:val="32"/>
          <w:szCs w:val="32"/>
        </w:rPr>
        <w:t>（3）</w:t>
      </w:r>
      <w:r w:rsidRPr="00306950">
        <w:rPr>
          <w:rFonts w:ascii="仿宋_GB2312" w:eastAsia="仿宋_GB2312" w:hAnsi="仿宋" w:cs="Calibri" w:hint="eastAsia"/>
          <w:sz w:val="32"/>
          <w:szCs w:val="32"/>
        </w:rPr>
        <w:t>项目完成时间为20</w:t>
      </w:r>
      <w:r>
        <w:rPr>
          <w:rFonts w:ascii="仿宋_GB2312" w:eastAsia="仿宋_GB2312" w:hAnsi="仿宋" w:cs="Calibri" w:hint="eastAsia"/>
          <w:sz w:val="32"/>
          <w:szCs w:val="32"/>
        </w:rPr>
        <w:t>20</w:t>
      </w:r>
      <w:r w:rsidR="004B4ECB">
        <w:rPr>
          <w:rFonts w:ascii="仿宋_GB2312" w:eastAsia="仿宋_GB2312" w:hAnsi="仿宋" w:cs="Calibri" w:hint="eastAsia"/>
          <w:sz w:val="32"/>
          <w:szCs w:val="32"/>
        </w:rPr>
        <w:t>年度或</w:t>
      </w:r>
      <w:r>
        <w:rPr>
          <w:rFonts w:ascii="仿宋_GB2312" w:eastAsia="仿宋_GB2312" w:hAnsi="仿宋" w:cs="Calibri" w:hint="eastAsia"/>
          <w:sz w:val="32"/>
          <w:szCs w:val="32"/>
        </w:rPr>
        <w:t>2021年度</w:t>
      </w:r>
      <w:r w:rsidRPr="00306950">
        <w:rPr>
          <w:rFonts w:ascii="仿宋_GB2312" w:eastAsia="仿宋_GB2312" w:hAnsi="仿宋" w:cs="Calibri" w:hint="eastAsia"/>
          <w:sz w:val="32"/>
          <w:szCs w:val="32"/>
        </w:rPr>
        <w:t>。</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3.申报材料</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（1）《申请表》</w:t>
      </w:r>
    </w:p>
    <w:p w:rsidR="00DC7664" w:rsidRPr="00190BAE" w:rsidRDefault="00DC7664" w:rsidP="00DC7664">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306950">
        <w:rPr>
          <w:rFonts w:ascii="仿宋_GB2312" w:eastAsia="仿宋_GB2312" w:hAnsi="仿宋" w:cs="Calibri" w:hint="eastAsia"/>
          <w:sz w:val="32"/>
          <w:szCs w:val="32"/>
        </w:rPr>
        <w:t>（2）工商营业执照和税务登记证或三证合一的营业执照</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lastRenderedPageBreak/>
        <w:t>（</w:t>
      </w:r>
      <w:r>
        <w:rPr>
          <w:rFonts w:ascii="仿宋_GB2312" w:eastAsia="仿宋_GB2312" w:hAnsi="仿宋" w:cs="Calibri" w:hint="eastAsia"/>
          <w:sz w:val="32"/>
          <w:szCs w:val="32"/>
        </w:rPr>
        <w:t>3</w:t>
      </w: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游戏研发</w:t>
      </w: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制作</w:t>
      </w:r>
      <w:r w:rsidRPr="00306950">
        <w:rPr>
          <w:rFonts w:ascii="仿宋_GB2312" w:eastAsia="仿宋_GB2312" w:hAnsi="仿宋" w:cs="Calibri" w:hint="eastAsia"/>
          <w:sz w:val="32"/>
          <w:szCs w:val="32"/>
        </w:rPr>
        <w:t>服务合同等</w:t>
      </w:r>
    </w:p>
    <w:p w:rsidR="00DC7664" w:rsidRPr="00306950"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4</w:t>
      </w: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相关</w:t>
      </w:r>
      <w:r w:rsidRPr="00306950">
        <w:rPr>
          <w:rFonts w:ascii="仿宋_GB2312" w:eastAsia="仿宋_GB2312" w:hAnsi="仿宋" w:cs="Calibri" w:hint="eastAsia"/>
          <w:sz w:val="32"/>
          <w:szCs w:val="32"/>
        </w:rPr>
        <w:t>的</w:t>
      </w:r>
      <w:r w:rsidR="009237E7">
        <w:rPr>
          <w:rFonts w:ascii="仿宋_GB2312" w:eastAsia="仿宋_GB2312" w:hAnsi="仿宋" w:cs="Calibri" w:hint="eastAsia"/>
          <w:sz w:val="32"/>
          <w:szCs w:val="32"/>
        </w:rPr>
        <w:t>业务收入</w:t>
      </w:r>
      <w:r w:rsidRPr="00306950">
        <w:rPr>
          <w:rFonts w:ascii="仿宋_GB2312" w:eastAsia="仿宋_GB2312" w:hAnsi="仿宋" w:cs="Calibri" w:hint="eastAsia"/>
          <w:sz w:val="32"/>
          <w:szCs w:val="32"/>
        </w:rPr>
        <w:t>凭证和发票</w:t>
      </w:r>
    </w:p>
    <w:p w:rsidR="00DC7664" w:rsidRDefault="00DC7664" w:rsidP="00DC7664">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5</w:t>
      </w: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企业</w:t>
      </w:r>
      <w:r w:rsidRPr="007D0847">
        <w:rPr>
          <w:rFonts w:ascii="仿宋_GB2312" w:eastAsia="仿宋_GB2312" w:hAnsi="仿宋" w:cs="Calibri" w:hint="eastAsia"/>
          <w:sz w:val="32"/>
          <w:szCs w:val="32"/>
        </w:rPr>
        <w:t>2020年度</w:t>
      </w:r>
      <w:r>
        <w:rPr>
          <w:rFonts w:ascii="仿宋_GB2312" w:eastAsia="仿宋_GB2312" w:hAnsi="仿宋" w:cs="Calibri" w:hint="eastAsia"/>
          <w:sz w:val="32"/>
          <w:szCs w:val="32"/>
        </w:rPr>
        <w:t>及</w:t>
      </w:r>
      <w:r w:rsidRPr="007D0847">
        <w:rPr>
          <w:rFonts w:ascii="仿宋_GB2312" w:eastAsia="仿宋_GB2312" w:hAnsi="仿宋" w:cs="Calibri" w:hint="eastAsia"/>
          <w:sz w:val="32"/>
          <w:szCs w:val="32"/>
        </w:rPr>
        <w:t>2021</w:t>
      </w:r>
      <w:r>
        <w:rPr>
          <w:rFonts w:ascii="仿宋_GB2312" w:eastAsia="仿宋_GB2312" w:hAnsi="仿宋" w:cs="Calibri" w:hint="eastAsia"/>
          <w:sz w:val="32"/>
          <w:szCs w:val="32"/>
        </w:rPr>
        <w:t>年度</w:t>
      </w:r>
      <w:r w:rsidRPr="007D0847">
        <w:rPr>
          <w:rFonts w:ascii="仿宋_GB2312" w:eastAsia="仿宋_GB2312" w:hAnsi="仿宋" w:cs="Calibri" w:hint="eastAsia"/>
          <w:sz w:val="32"/>
          <w:szCs w:val="32"/>
        </w:rPr>
        <w:t>经审计的财务报表</w:t>
      </w:r>
      <w:r>
        <w:rPr>
          <w:rFonts w:ascii="仿宋_GB2312" w:eastAsia="仿宋_GB2312" w:hAnsi="仿宋" w:cs="Calibri" w:hint="eastAsia"/>
          <w:sz w:val="32"/>
          <w:szCs w:val="32"/>
        </w:rPr>
        <w:t>和完税证明</w:t>
      </w:r>
    </w:p>
    <w:p w:rsidR="00DC7664" w:rsidRPr="00FF04CA" w:rsidRDefault="00DC7664" w:rsidP="00DC7664">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Pr>
          <w:rFonts w:ascii="仿宋_GB2312" w:eastAsia="仿宋_GB2312" w:hAnsi="仿宋" w:cs="Calibri" w:hint="eastAsia"/>
          <w:sz w:val="32"/>
          <w:szCs w:val="32"/>
        </w:rPr>
        <w:t>6</w:t>
      </w:r>
      <w:r w:rsidRPr="007D0847">
        <w:rPr>
          <w:rFonts w:ascii="仿宋_GB2312" w:eastAsia="仿宋_GB2312" w:hAnsi="仿宋" w:cs="Calibri" w:hint="eastAsia"/>
          <w:sz w:val="32"/>
          <w:szCs w:val="32"/>
        </w:rPr>
        <w:t xml:space="preserve">）其他需要提供的材料 </w:t>
      </w:r>
    </w:p>
    <w:p w:rsidR="008A3397" w:rsidRPr="00373BFA" w:rsidRDefault="008A3397" w:rsidP="008A3397">
      <w:pPr>
        <w:pStyle w:val="a6"/>
        <w:spacing w:before="0" w:beforeAutospacing="0" w:after="0" w:afterAutospacing="0" w:line="600" w:lineRule="exact"/>
        <w:ind w:firstLine="600"/>
        <w:jc w:val="both"/>
        <w:rPr>
          <w:rFonts w:ascii="仿宋_GB2312" w:eastAsia="仿宋_GB2312" w:hAnsi="仿宋" w:cs="Calibri"/>
          <w:b/>
          <w:bCs/>
          <w:sz w:val="32"/>
          <w:szCs w:val="32"/>
          <w:lang w:eastAsia="zh-TW"/>
        </w:rPr>
      </w:pPr>
      <w:r w:rsidRPr="00373BFA">
        <w:rPr>
          <w:rFonts w:ascii="仿宋_GB2312" w:eastAsia="仿宋_GB2312" w:hAnsi="仿宋" w:cs="Calibri" w:hint="eastAsia"/>
          <w:bCs/>
          <w:sz w:val="32"/>
          <w:szCs w:val="32"/>
          <w:lang w:eastAsia="zh-TW"/>
        </w:rPr>
        <w:t>●</w:t>
      </w:r>
      <w:r w:rsidRPr="00373BFA">
        <w:rPr>
          <w:rFonts w:ascii="仿宋_GB2312" w:eastAsia="仿宋_GB2312" w:hAnsi="仿宋" w:cs="Calibri" w:hint="eastAsia"/>
          <w:b/>
          <w:bCs/>
          <w:sz w:val="32"/>
          <w:szCs w:val="32"/>
          <w:lang w:eastAsia="zh-TW"/>
        </w:rPr>
        <w:t>运营</w:t>
      </w:r>
      <w:r w:rsidR="00DC7664">
        <w:rPr>
          <w:rFonts w:ascii="仿宋_GB2312" w:eastAsia="仿宋_GB2312" w:hAnsi="仿宋" w:cs="Calibri" w:hint="eastAsia"/>
          <w:b/>
          <w:bCs/>
          <w:sz w:val="32"/>
          <w:szCs w:val="32"/>
        </w:rPr>
        <w:t>发行奖励</w:t>
      </w:r>
    </w:p>
    <w:p w:rsidR="00373BFA" w:rsidRPr="00373BFA" w:rsidRDefault="00373BFA" w:rsidP="00373BFA">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373BFA">
        <w:rPr>
          <w:rFonts w:ascii="仿宋_GB2312" w:eastAsia="仿宋_GB2312" w:hAnsi="仿宋" w:cs="Calibri" w:hint="eastAsia"/>
          <w:bCs/>
          <w:sz w:val="32"/>
          <w:szCs w:val="32"/>
          <w:lang w:eastAsia="zh-TW"/>
        </w:rPr>
        <w:t>1.资助范围</w:t>
      </w:r>
    </w:p>
    <w:p w:rsidR="00373BFA" w:rsidRPr="00FF04CA" w:rsidRDefault="00373BFA" w:rsidP="00FF04CA">
      <w:pPr>
        <w:pStyle w:val="a6"/>
        <w:spacing w:before="0" w:beforeAutospacing="0" w:after="0" w:afterAutospacing="0" w:line="600" w:lineRule="exact"/>
        <w:ind w:firstLine="600"/>
        <w:jc w:val="both"/>
        <w:rPr>
          <w:rFonts w:ascii="仿宋_GB2312" w:eastAsia="仿宋_GB2312" w:hAnsi="仿宋" w:cs="Calibri"/>
          <w:sz w:val="32"/>
          <w:szCs w:val="32"/>
        </w:rPr>
      </w:pPr>
      <w:r w:rsidRPr="00373BFA">
        <w:rPr>
          <w:rFonts w:ascii="仿宋_GB2312" w:eastAsia="仿宋_GB2312" w:hAnsi="仿宋" w:cs="Calibri" w:hint="eastAsia"/>
          <w:bCs/>
          <w:sz w:val="32"/>
          <w:szCs w:val="32"/>
          <w:lang w:eastAsia="zh-TW"/>
        </w:rPr>
        <w:t>支持企业开发运营的原创游戏，根据其综合贡献度</w:t>
      </w:r>
      <w:r w:rsidR="005B6D45">
        <w:rPr>
          <w:rFonts w:ascii="仿宋_GB2312" w:eastAsia="仿宋_GB2312" w:hAnsi="仿宋" w:cs="Calibri" w:hint="eastAsia"/>
          <w:bCs/>
          <w:sz w:val="32"/>
          <w:szCs w:val="32"/>
          <w:lang w:eastAsia="zh-TW"/>
        </w:rPr>
        <w:t>，</w:t>
      </w:r>
      <w:r w:rsidRPr="00373BFA">
        <w:rPr>
          <w:rFonts w:ascii="仿宋_GB2312" w:eastAsia="仿宋_GB2312" w:hAnsi="仿宋" w:cs="Calibri" w:hint="eastAsia"/>
          <w:bCs/>
          <w:sz w:val="32"/>
          <w:szCs w:val="32"/>
          <w:lang w:eastAsia="zh-TW"/>
        </w:rPr>
        <w:t>可给予不超过500万元一次性财政奖励。对行业影响力大或被选为重大电竞赛事游戏的，原则上奖励金额不超过1000万元</w:t>
      </w:r>
      <w:r w:rsidR="005B6D45">
        <w:rPr>
          <w:rFonts w:ascii="仿宋_GB2312" w:eastAsia="仿宋_GB2312" w:hAnsi="仿宋" w:cs="Calibri" w:hint="eastAsia"/>
          <w:bCs/>
          <w:sz w:val="32"/>
          <w:szCs w:val="32"/>
          <w:lang w:eastAsia="zh-TW"/>
        </w:rPr>
        <w:t>。</w:t>
      </w:r>
    </w:p>
    <w:p w:rsidR="00373BFA" w:rsidRPr="00151E8B" w:rsidRDefault="00373BFA" w:rsidP="00373BFA">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2.申请条件</w:t>
      </w:r>
    </w:p>
    <w:p w:rsidR="00373BFA" w:rsidRPr="00151E8B" w:rsidRDefault="00373BFA" w:rsidP="00373BFA">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（1）注册登记、税收属地关系在本区。</w:t>
      </w:r>
    </w:p>
    <w:p w:rsidR="00373BFA" w:rsidRPr="00373BFA" w:rsidRDefault="00373BFA" w:rsidP="00373BFA">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Pr>
          <w:rFonts w:ascii="仿宋_GB2312" w:eastAsia="仿宋_GB2312" w:hAnsi="仿宋" w:cs="Calibri" w:hint="eastAsia"/>
          <w:bCs/>
          <w:sz w:val="32"/>
          <w:szCs w:val="32"/>
          <w:lang w:eastAsia="zh-TW"/>
        </w:rPr>
        <w:t>（2）</w:t>
      </w:r>
      <w:r w:rsidR="00DC7664">
        <w:rPr>
          <w:rFonts w:ascii="仿宋_GB2312" w:eastAsia="仿宋_GB2312" w:hint="eastAsia"/>
          <w:sz w:val="32"/>
          <w:szCs w:val="32"/>
          <w:shd w:val="clear" w:color="auto" w:fill="FFFFFF"/>
        </w:rPr>
        <w:t>运营</w:t>
      </w:r>
      <w:r>
        <w:rPr>
          <w:rFonts w:ascii="仿宋_GB2312" w:eastAsia="仿宋_GB2312" w:hint="eastAsia"/>
          <w:sz w:val="32"/>
          <w:szCs w:val="32"/>
          <w:shd w:val="clear" w:color="auto" w:fill="FFFFFF"/>
        </w:rPr>
        <w:t>游戏须获得国家主管部门许可。</w:t>
      </w:r>
    </w:p>
    <w:p w:rsidR="00373BFA" w:rsidRPr="00DC7664" w:rsidRDefault="00FF04CA" w:rsidP="00DC7664">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Pr>
          <w:rFonts w:ascii="仿宋_GB2312" w:eastAsia="仿宋_GB2312" w:hAnsi="仿宋" w:cs="Calibri" w:hint="eastAsia"/>
          <w:bCs/>
          <w:sz w:val="32"/>
          <w:szCs w:val="32"/>
          <w:lang w:eastAsia="zh-TW"/>
        </w:rPr>
        <w:t>（3）</w:t>
      </w:r>
      <w:r w:rsidR="005413C6">
        <w:rPr>
          <w:rFonts w:ascii="仿宋_GB2312" w:eastAsia="仿宋_GB2312" w:hAnsi="仿宋" w:cs="Calibri" w:hint="eastAsia"/>
          <w:sz w:val="32"/>
          <w:szCs w:val="32"/>
        </w:rPr>
        <w:t>单款游戏</w:t>
      </w:r>
      <w:r w:rsidRPr="008A3397">
        <w:rPr>
          <w:rFonts w:ascii="仿宋_GB2312" w:eastAsia="仿宋_GB2312" w:hAnsi="仿宋" w:cs="Calibri" w:hint="eastAsia"/>
          <w:sz w:val="32"/>
          <w:szCs w:val="32"/>
        </w:rPr>
        <w:t>年度</w:t>
      </w:r>
      <w:r w:rsidR="00DC7664">
        <w:rPr>
          <w:rFonts w:ascii="仿宋_GB2312" w:eastAsia="仿宋_GB2312" w:hAnsi="仿宋" w:cs="Calibri" w:hint="eastAsia"/>
          <w:sz w:val="32"/>
          <w:szCs w:val="32"/>
        </w:rPr>
        <w:t>运营</w:t>
      </w:r>
      <w:r w:rsidRPr="008A3397">
        <w:rPr>
          <w:rFonts w:ascii="仿宋_GB2312" w:eastAsia="仿宋_GB2312" w:hAnsi="仿宋" w:cs="Calibri" w:hint="eastAsia"/>
          <w:sz w:val="32"/>
          <w:szCs w:val="32"/>
        </w:rPr>
        <w:t>收入达到一亿元（含）以上</w:t>
      </w:r>
      <w:r w:rsidR="00510B0E">
        <w:rPr>
          <w:rFonts w:ascii="仿宋_GB2312" w:eastAsia="仿宋_GB2312" w:hAnsi="仿宋" w:cs="Calibri" w:hint="eastAsia"/>
          <w:sz w:val="32"/>
          <w:szCs w:val="32"/>
        </w:rPr>
        <w:t>。</w:t>
      </w:r>
    </w:p>
    <w:p w:rsidR="00587EBE" w:rsidRPr="00587EBE" w:rsidRDefault="00587EBE" w:rsidP="00587EBE">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bCs/>
          <w:sz w:val="32"/>
          <w:szCs w:val="32"/>
        </w:rPr>
        <w:t>（</w:t>
      </w:r>
      <w:r w:rsidR="006F6D4D">
        <w:rPr>
          <w:rFonts w:ascii="仿宋_GB2312" w:eastAsia="仿宋_GB2312" w:hAnsi="仿宋" w:cs="Calibri" w:hint="eastAsia"/>
          <w:bCs/>
          <w:sz w:val="32"/>
          <w:szCs w:val="32"/>
        </w:rPr>
        <w:t>4</w:t>
      </w:r>
      <w:r w:rsidRPr="00306950">
        <w:rPr>
          <w:rFonts w:ascii="仿宋_GB2312" w:eastAsia="仿宋_GB2312" w:hAnsi="仿宋" w:cs="Calibri" w:hint="eastAsia"/>
          <w:bCs/>
          <w:sz w:val="32"/>
          <w:szCs w:val="32"/>
        </w:rPr>
        <w:t>）</w:t>
      </w:r>
      <w:r w:rsidR="005413C6">
        <w:rPr>
          <w:rFonts w:ascii="仿宋_GB2312" w:eastAsia="仿宋_GB2312" w:hAnsi="仿宋" w:cs="Calibri" w:hint="eastAsia"/>
          <w:sz w:val="32"/>
          <w:szCs w:val="32"/>
        </w:rPr>
        <w:t>游戏的首发时间</w:t>
      </w:r>
      <w:r w:rsidR="004B4ECB" w:rsidRPr="00306950">
        <w:rPr>
          <w:rFonts w:ascii="仿宋_GB2312" w:eastAsia="仿宋_GB2312" w:hAnsi="仿宋" w:cs="Calibri" w:hint="eastAsia"/>
          <w:sz w:val="32"/>
          <w:szCs w:val="32"/>
        </w:rPr>
        <w:t>为20</w:t>
      </w:r>
      <w:r w:rsidR="004B4ECB">
        <w:rPr>
          <w:rFonts w:ascii="仿宋_GB2312" w:eastAsia="仿宋_GB2312" w:hAnsi="仿宋" w:cs="Calibri" w:hint="eastAsia"/>
          <w:sz w:val="32"/>
          <w:szCs w:val="32"/>
        </w:rPr>
        <w:t>20年度或2021年度</w:t>
      </w:r>
      <w:r w:rsidR="004B4ECB" w:rsidRPr="00306950">
        <w:rPr>
          <w:rFonts w:ascii="仿宋_GB2312" w:eastAsia="仿宋_GB2312" w:hAnsi="仿宋" w:cs="Calibri" w:hint="eastAsia"/>
          <w:sz w:val="32"/>
          <w:szCs w:val="32"/>
        </w:rPr>
        <w:t>。</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3.申报材料</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（1）《申请表》</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（2）工商营业执照和税务登记证或三证合一的营业执照</w:t>
      </w:r>
    </w:p>
    <w:p w:rsidR="00306950" w:rsidRPr="00587EBE" w:rsidRDefault="00587EBE" w:rsidP="00151E8B">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（3）国家主管部门颁发的许可证明</w:t>
      </w:r>
    </w:p>
    <w:p w:rsidR="00587EBE" w:rsidRPr="00306950" w:rsidRDefault="00587EBE" w:rsidP="00587EBE">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4</w:t>
      </w:r>
      <w:r w:rsidRPr="00306950">
        <w:rPr>
          <w:rFonts w:ascii="仿宋_GB2312" w:eastAsia="仿宋_GB2312" w:hAnsi="仿宋" w:cs="Calibri" w:hint="eastAsia"/>
          <w:sz w:val="32"/>
          <w:szCs w:val="32"/>
        </w:rPr>
        <w:t>）</w:t>
      </w:r>
      <w:r w:rsidR="005413C6">
        <w:rPr>
          <w:rFonts w:ascii="仿宋_GB2312" w:eastAsia="仿宋_GB2312" w:hAnsi="仿宋" w:cs="Calibri" w:hint="eastAsia"/>
          <w:sz w:val="32"/>
          <w:szCs w:val="32"/>
        </w:rPr>
        <w:t>游戏年度运营收入证明材料</w:t>
      </w:r>
    </w:p>
    <w:p w:rsidR="00587EBE" w:rsidRPr="005413C6" w:rsidRDefault="00587EBE" w:rsidP="005413C6">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5</w:t>
      </w:r>
      <w:r w:rsidRPr="00306950">
        <w:rPr>
          <w:rFonts w:ascii="仿宋_GB2312" w:eastAsia="仿宋_GB2312" w:hAnsi="仿宋" w:cs="Calibri" w:hint="eastAsia"/>
          <w:sz w:val="32"/>
          <w:szCs w:val="32"/>
        </w:rPr>
        <w:t>）</w:t>
      </w:r>
      <w:r w:rsidR="005413C6">
        <w:rPr>
          <w:rFonts w:ascii="仿宋_GB2312" w:eastAsia="仿宋_GB2312" w:hAnsi="仿宋" w:cs="Calibri" w:hint="eastAsia"/>
          <w:sz w:val="32"/>
          <w:szCs w:val="32"/>
        </w:rPr>
        <w:t>企业</w:t>
      </w:r>
      <w:r w:rsidR="005413C6" w:rsidRPr="007D0847">
        <w:rPr>
          <w:rFonts w:ascii="仿宋_GB2312" w:eastAsia="仿宋_GB2312" w:hAnsi="仿宋" w:cs="Calibri" w:hint="eastAsia"/>
          <w:sz w:val="32"/>
          <w:szCs w:val="32"/>
        </w:rPr>
        <w:t>2020年度</w:t>
      </w:r>
      <w:r w:rsidR="005413C6">
        <w:rPr>
          <w:rFonts w:ascii="仿宋_GB2312" w:eastAsia="仿宋_GB2312" w:hAnsi="仿宋" w:cs="Calibri" w:hint="eastAsia"/>
          <w:sz w:val="32"/>
          <w:szCs w:val="32"/>
        </w:rPr>
        <w:t>及</w:t>
      </w:r>
      <w:r w:rsidR="005413C6" w:rsidRPr="007D0847">
        <w:rPr>
          <w:rFonts w:ascii="仿宋_GB2312" w:eastAsia="仿宋_GB2312" w:hAnsi="仿宋" w:cs="Calibri" w:hint="eastAsia"/>
          <w:sz w:val="32"/>
          <w:szCs w:val="32"/>
        </w:rPr>
        <w:t>2021</w:t>
      </w:r>
      <w:r w:rsidR="005413C6">
        <w:rPr>
          <w:rFonts w:ascii="仿宋_GB2312" w:eastAsia="仿宋_GB2312" w:hAnsi="仿宋" w:cs="Calibri" w:hint="eastAsia"/>
          <w:sz w:val="32"/>
          <w:szCs w:val="32"/>
        </w:rPr>
        <w:t>年度</w:t>
      </w:r>
      <w:r w:rsidR="005413C6" w:rsidRPr="007D0847">
        <w:rPr>
          <w:rFonts w:ascii="仿宋_GB2312" w:eastAsia="仿宋_GB2312" w:hAnsi="仿宋" w:cs="Calibri" w:hint="eastAsia"/>
          <w:sz w:val="32"/>
          <w:szCs w:val="32"/>
        </w:rPr>
        <w:t>经审计的财务报表</w:t>
      </w:r>
      <w:r w:rsidR="005413C6">
        <w:rPr>
          <w:rFonts w:ascii="仿宋_GB2312" w:eastAsia="仿宋_GB2312" w:hAnsi="仿宋" w:cs="Calibri" w:hint="eastAsia"/>
          <w:sz w:val="32"/>
          <w:szCs w:val="32"/>
        </w:rPr>
        <w:t>和完税证明</w:t>
      </w:r>
    </w:p>
    <w:p w:rsidR="00587EBE" w:rsidRPr="00FF04CA" w:rsidRDefault="00587EBE" w:rsidP="00587EBE">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lastRenderedPageBreak/>
        <w:t>（</w:t>
      </w:r>
      <w:r w:rsidR="005413C6">
        <w:rPr>
          <w:rFonts w:ascii="仿宋_GB2312" w:eastAsia="仿宋_GB2312" w:hAnsi="仿宋" w:cs="Calibri" w:hint="eastAsia"/>
          <w:sz w:val="32"/>
          <w:szCs w:val="32"/>
        </w:rPr>
        <w:t>6</w:t>
      </w:r>
      <w:r w:rsidRPr="007D0847">
        <w:rPr>
          <w:rFonts w:ascii="仿宋_GB2312" w:eastAsia="仿宋_GB2312" w:hAnsi="仿宋" w:cs="Calibri" w:hint="eastAsia"/>
          <w:sz w:val="32"/>
          <w:szCs w:val="32"/>
        </w:rPr>
        <w:t xml:space="preserve">）其他需要提供的材料 </w:t>
      </w:r>
    </w:p>
    <w:p w:rsidR="00587EBE" w:rsidRPr="00587EBE" w:rsidRDefault="00587EBE" w:rsidP="00587EBE">
      <w:pPr>
        <w:pStyle w:val="a6"/>
        <w:spacing w:before="0" w:beforeAutospacing="0" w:after="0" w:afterAutospacing="0" w:line="600" w:lineRule="exact"/>
        <w:ind w:firstLine="600"/>
        <w:jc w:val="both"/>
        <w:rPr>
          <w:rFonts w:ascii="仿宋_GB2312" w:eastAsia="仿宋_GB2312" w:hAnsi="Calibri" w:cs="Calibri"/>
          <w:sz w:val="32"/>
          <w:szCs w:val="32"/>
        </w:rPr>
      </w:pPr>
    </w:p>
    <w:p w:rsidR="00587EBE" w:rsidRPr="00587EBE" w:rsidRDefault="00587EBE" w:rsidP="00151E8B">
      <w:pPr>
        <w:pStyle w:val="a6"/>
        <w:spacing w:before="0" w:beforeAutospacing="0" w:after="0" w:afterAutospacing="0" w:line="600" w:lineRule="exact"/>
        <w:ind w:firstLine="600"/>
        <w:jc w:val="both"/>
        <w:rPr>
          <w:rFonts w:ascii="楷体_GB2312" w:eastAsia="楷体_GB2312" w:hAnsi="仿宋" w:cs="Calibri"/>
          <w:sz w:val="32"/>
          <w:szCs w:val="32"/>
          <w:lang w:eastAsia="zh-TW"/>
        </w:rPr>
      </w:pPr>
      <w:r w:rsidRPr="00587EBE">
        <w:rPr>
          <w:rFonts w:ascii="楷体_GB2312" w:eastAsia="楷体_GB2312" w:hAnsi="仿宋" w:cs="Calibri" w:hint="eastAsia"/>
          <w:sz w:val="32"/>
          <w:szCs w:val="32"/>
          <w:lang w:eastAsia="zh-TW"/>
        </w:rPr>
        <w:t>（</w:t>
      </w:r>
      <w:r w:rsidRPr="00587EBE">
        <w:rPr>
          <w:rFonts w:ascii="楷体_GB2312" w:eastAsia="楷体_GB2312" w:hAnsi="仿宋" w:cs="Calibri" w:hint="eastAsia"/>
          <w:sz w:val="32"/>
          <w:szCs w:val="32"/>
        </w:rPr>
        <w:t>六</w:t>
      </w:r>
      <w:r w:rsidRPr="00587EBE">
        <w:rPr>
          <w:rFonts w:ascii="楷体_GB2312" w:eastAsia="楷体_GB2312" w:hAnsi="仿宋" w:cs="Calibri" w:hint="eastAsia"/>
          <w:sz w:val="32"/>
          <w:szCs w:val="32"/>
          <w:lang w:eastAsia="zh-TW"/>
        </w:rPr>
        <w:t>）支持知识产权保护和开发能力提升。大力支持影视、电竞产业优质知识产权（IP）的应用和衍生开发，提升产业发展质量。</w:t>
      </w:r>
    </w:p>
    <w:p w:rsidR="00587EBE" w:rsidRPr="00587EBE" w:rsidRDefault="00587EBE" w:rsidP="00151E8B">
      <w:pPr>
        <w:pStyle w:val="a6"/>
        <w:spacing w:before="0" w:beforeAutospacing="0" w:after="0" w:afterAutospacing="0" w:line="600" w:lineRule="exact"/>
        <w:ind w:firstLine="600"/>
        <w:jc w:val="both"/>
        <w:rPr>
          <w:rFonts w:ascii="仿宋_GB2312" w:eastAsia="仿宋_GB2312" w:hAnsi="仿宋" w:cs="Calibri"/>
          <w:b/>
          <w:sz w:val="32"/>
          <w:szCs w:val="32"/>
        </w:rPr>
      </w:pPr>
      <w:r w:rsidRPr="00587EBE">
        <w:rPr>
          <w:rFonts w:ascii="仿宋_GB2312" w:eastAsia="仿宋_GB2312" w:hAnsi="仿宋" w:cs="Calibri" w:hint="eastAsia"/>
          <w:b/>
          <w:sz w:val="32"/>
          <w:szCs w:val="32"/>
        </w:rPr>
        <w:t>●支持IP应用和衍生开发</w:t>
      </w:r>
    </w:p>
    <w:p w:rsidR="00587EBE" w:rsidRPr="00373BFA"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373BFA">
        <w:rPr>
          <w:rFonts w:ascii="仿宋_GB2312" w:eastAsia="仿宋_GB2312" w:hAnsi="仿宋" w:cs="Calibri" w:hint="eastAsia"/>
          <w:bCs/>
          <w:sz w:val="32"/>
          <w:szCs w:val="32"/>
          <w:lang w:eastAsia="zh-TW"/>
        </w:rPr>
        <w:t>1.资助范围</w:t>
      </w:r>
    </w:p>
    <w:p w:rsidR="00587EBE" w:rsidRDefault="00587EBE" w:rsidP="00151E8B">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支持</w:t>
      </w:r>
      <w:r w:rsidRPr="00587EBE">
        <w:rPr>
          <w:rFonts w:ascii="仿宋_GB2312" w:eastAsia="仿宋_GB2312" w:hAnsi="仿宋" w:cs="Calibri" w:hint="eastAsia"/>
          <w:sz w:val="32"/>
          <w:szCs w:val="32"/>
        </w:rPr>
        <w:t>区企业开展各类影视、电竞知识产权IP的衍生开发和销售，根据其综合贡献度，可给予不超过100万元的一次性财政奖励</w:t>
      </w:r>
      <w:r w:rsidR="00AE4774">
        <w:rPr>
          <w:rFonts w:ascii="仿宋_GB2312" w:eastAsia="仿宋_GB2312" w:hAnsi="仿宋" w:cs="Calibri" w:hint="eastAsia"/>
          <w:sz w:val="32"/>
          <w:szCs w:val="32"/>
        </w:rPr>
        <w:t>，</w:t>
      </w:r>
      <w:r w:rsidRPr="00587EBE">
        <w:rPr>
          <w:rFonts w:ascii="仿宋_GB2312" w:eastAsia="仿宋_GB2312" w:hAnsi="仿宋" w:cs="Calibri" w:hint="eastAsia"/>
          <w:sz w:val="32"/>
          <w:szCs w:val="32"/>
        </w:rPr>
        <w:t>重点支持影视、电竞企业与我区的中华老字号、知名品牌合作开发。</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2.申请条件</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（1）注册登记、税收属地关系在本区。</w:t>
      </w:r>
    </w:p>
    <w:p w:rsidR="00587EBE" w:rsidRDefault="00587EBE" w:rsidP="00151E8B">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bCs/>
          <w:sz w:val="32"/>
          <w:szCs w:val="32"/>
          <w:lang w:eastAsia="zh-TW"/>
        </w:rPr>
        <w:t>（2）</w:t>
      </w:r>
      <w:r w:rsidR="004B4ECB">
        <w:rPr>
          <w:rFonts w:ascii="仿宋_GB2312" w:eastAsia="仿宋_GB2312" w:hAnsi="仿宋" w:cs="Calibri" w:hint="eastAsia"/>
          <w:sz w:val="32"/>
          <w:szCs w:val="32"/>
        </w:rPr>
        <w:t>知识产权</w:t>
      </w:r>
      <w:r w:rsidR="005413C6">
        <w:rPr>
          <w:rFonts w:ascii="仿宋_GB2312" w:eastAsia="仿宋_GB2312" w:hAnsi="仿宋" w:cs="Calibri" w:hint="eastAsia"/>
          <w:sz w:val="32"/>
          <w:szCs w:val="32"/>
        </w:rPr>
        <w:t>IP</w:t>
      </w:r>
      <w:r w:rsidRPr="00587EBE">
        <w:rPr>
          <w:rFonts w:ascii="仿宋_GB2312" w:eastAsia="仿宋_GB2312" w:hAnsi="仿宋" w:cs="Calibri" w:hint="eastAsia"/>
          <w:sz w:val="32"/>
          <w:szCs w:val="32"/>
        </w:rPr>
        <w:t>授权费</w:t>
      </w:r>
      <w:r w:rsidR="005413C6">
        <w:rPr>
          <w:rFonts w:ascii="仿宋_GB2312" w:eastAsia="仿宋_GB2312" w:hAnsi="仿宋" w:cs="Calibri" w:hint="eastAsia"/>
          <w:sz w:val="32"/>
          <w:szCs w:val="32"/>
        </w:rPr>
        <w:t>年度累积</w:t>
      </w:r>
      <w:r w:rsidRPr="00587EBE">
        <w:rPr>
          <w:rFonts w:ascii="仿宋_GB2312" w:eastAsia="仿宋_GB2312" w:hAnsi="仿宋" w:cs="Calibri" w:hint="eastAsia"/>
          <w:sz w:val="32"/>
          <w:szCs w:val="32"/>
        </w:rPr>
        <w:t>达到</w:t>
      </w:r>
      <w:r w:rsidR="005413C6">
        <w:rPr>
          <w:rFonts w:ascii="仿宋_GB2312" w:eastAsia="仿宋_GB2312" w:hAnsi="仿宋" w:cs="Calibri" w:hint="eastAsia"/>
          <w:sz w:val="32"/>
          <w:szCs w:val="32"/>
        </w:rPr>
        <w:t>100</w:t>
      </w:r>
      <w:r w:rsidRPr="00587EBE">
        <w:rPr>
          <w:rFonts w:ascii="仿宋_GB2312" w:eastAsia="仿宋_GB2312" w:hAnsi="仿宋" w:cs="Calibri" w:hint="eastAsia"/>
          <w:sz w:val="32"/>
          <w:szCs w:val="32"/>
        </w:rPr>
        <w:t>0万元（含）以上的或</w:t>
      </w:r>
      <w:r w:rsidR="005413C6">
        <w:rPr>
          <w:rFonts w:ascii="仿宋_GB2312" w:eastAsia="仿宋_GB2312" w:hAnsi="仿宋" w:cs="Calibri" w:hint="eastAsia"/>
          <w:sz w:val="32"/>
          <w:szCs w:val="32"/>
        </w:rPr>
        <w:t>衍生品</w:t>
      </w:r>
      <w:r w:rsidRPr="00587EBE">
        <w:rPr>
          <w:rFonts w:ascii="仿宋_GB2312" w:eastAsia="仿宋_GB2312" w:hAnsi="仿宋" w:cs="Calibri" w:hint="eastAsia"/>
          <w:sz w:val="32"/>
          <w:szCs w:val="32"/>
        </w:rPr>
        <w:t>销售额</w:t>
      </w:r>
      <w:r w:rsidR="005413C6">
        <w:rPr>
          <w:rFonts w:ascii="仿宋_GB2312" w:eastAsia="仿宋_GB2312" w:hAnsi="仿宋" w:cs="Calibri" w:hint="eastAsia"/>
          <w:sz w:val="32"/>
          <w:szCs w:val="32"/>
        </w:rPr>
        <w:t>累积</w:t>
      </w:r>
      <w:r w:rsidRPr="00587EBE">
        <w:rPr>
          <w:rFonts w:ascii="仿宋_GB2312" w:eastAsia="仿宋_GB2312" w:hAnsi="仿宋" w:cs="Calibri" w:hint="eastAsia"/>
          <w:sz w:val="32"/>
          <w:szCs w:val="32"/>
        </w:rPr>
        <w:t>达到</w:t>
      </w:r>
      <w:r w:rsidR="005413C6">
        <w:rPr>
          <w:rFonts w:ascii="仿宋_GB2312" w:eastAsia="仿宋_GB2312" w:hAnsi="仿宋" w:cs="Calibri" w:hint="eastAsia"/>
          <w:sz w:val="32"/>
          <w:szCs w:val="32"/>
        </w:rPr>
        <w:t>1亿</w:t>
      </w:r>
      <w:r>
        <w:rPr>
          <w:rFonts w:ascii="仿宋_GB2312" w:eastAsia="仿宋_GB2312" w:hAnsi="仿宋" w:cs="Calibri" w:hint="eastAsia"/>
          <w:sz w:val="32"/>
          <w:szCs w:val="32"/>
        </w:rPr>
        <w:t>元（含）以上的。</w:t>
      </w:r>
    </w:p>
    <w:p w:rsidR="00587EBE" w:rsidRPr="00587EBE" w:rsidRDefault="00587EBE" w:rsidP="00151E8B">
      <w:pPr>
        <w:pStyle w:val="a6"/>
        <w:spacing w:before="0" w:beforeAutospacing="0" w:after="0" w:afterAutospacing="0" w:line="600" w:lineRule="exact"/>
        <w:ind w:firstLine="600"/>
        <w:jc w:val="both"/>
        <w:rPr>
          <w:rFonts w:ascii="仿宋_GB2312" w:eastAsia="仿宋_GB2312" w:hAnsi="仿宋" w:cs="Calibri"/>
          <w:sz w:val="32"/>
          <w:szCs w:val="32"/>
        </w:rPr>
      </w:pPr>
      <w:r w:rsidRPr="00587EBE">
        <w:rPr>
          <w:rFonts w:ascii="仿宋_GB2312" w:eastAsia="仿宋_GB2312" w:hAnsi="仿宋" w:cs="Calibri" w:hint="eastAsia"/>
          <w:sz w:val="32"/>
          <w:szCs w:val="32"/>
        </w:rPr>
        <w:t>（3）</w:t>
      </w:r>
      <w:r w:rsidR="005413C6">
        <w:rPr>
          <w:rFonts w:ascii="仿宋_GB2312" w:eastAsia="仿宋_GB2312" w:hAnsi="仿宋" w:cs="Calibri" w:hint="eastAsia"/>
          <w:sz w:val="32"/>
          <w:szCs w:val="32"/>
        </w:rPr>
        <w:t>知识产权IP为影视、电竞产业相关内容</w:t>
      </w:r>
      <w:r w:rsidRPr="00587EBE">
        <w:rPr>
          <w:rFonts w:ascii="仿宋_GB2312" w:eastAsia="仿宋_GB2312" w:hAnsi="仿宋" w:cs="Calibri" w:hint="eastAsia"/>
          <w:sz w:val="32"/>
          <w:szCs w:val="32"/>
        </w:rPr>
        <w:t>。</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3.申报材料</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（1）《申请表》</w:t>
      </w:r>
    </w:p>
    <w:p w:rsidR="00587EBE" w:rsidRPr="00151E8B" w:rsidRDefault="00587EBE" w:rsidP="00587EBE">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151E8B">
        <w:rPr>
          <w:rFonts w:ascii="仿宋_GB2312" w:eastAsia="仿宋_GB2312" w:hAnsi="仿宋" w:cs="Calibri" w:hint="eastAsia"/>
          <w:bCs/>
          <w:sz w:val="32"/>
          <w:szCs w:val="32"/>
          <w:lang w:eastAsia="zh-TW"/>
        </w:rPr>
        <w:t>（2）工商营业执照和税务登记证或三证合一的营业执照</w:t>
      </w:r>
    </w:p>
    <w:p w:rsidR="00587EBE" w:rsidRPr="00306950" w:rsidRDefault="00587EBE" w:rsidP="00587EBE">
      <w:pPr>
        <w:pStyle w:val="a6"/>
        <w:spacing w:before="0" w:beforeAutospacing="0" w:after="0" w:afterAutospacing="0" w:line="600" w:lineRule="exact"/>
        <w:ind w:firstLine="600"/>
        <w:jc w:val="both"/>
        <w:rPr>
          <w:rFonts w:ascii="仿宋_GB2312" w:eastAsia="仿宋_GB2312" w:hAnsi="Calibri"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3</w:t>
      </w:r>
      <w:r w:rsidRPr="00306950">
        <w:rPr>
          <w:rFonts w:ascii="仿宋_GB2312" w:eastAsia="仿宋_GB2312" w:hAnsi="仿宋" w:cs="Calibri" w:hint="eastAsia"/>
          <w:sz w:val="32"/>
          <w:szCs w:val="32"/>
        </w:rPr>
        <w:t>）</w:t>
      </w:r>
      <w:r w:rsidR="00805FD8">
        <w:rPr>
          <w:rFonts w:ascii="仿宋_GB2312" w:eastAsia="仿宋_GB2312" w:hAnsi="仿宋" w:cs="Calibri" w:hint="eastAsia"/>
          <w:sz w:val="32"/>
          <w:szCs w:val="32"/>
        </w:rPr>
        <w:t>IP授权、开发制作</w:t>
      </w:r>
      <w:r w:rsidRPr="00306950">
        <w:rPr>
          <w:rFonts w:ascii="仿宋_GB2312" w:eastAsia="仿宋_GB2312" w:hAnsi="仿宋" w:cs="Calibri" w:hint="eastAsia"/>
          <w:sz w:val="32"/>
          <w:szCs w:val="32"/>
        </w:rPr>
        <w:t>合同</w:t>
      </w:r>
    </w:p>
    <w:p w:rsidR="00587EBE" w:rsidRDefault="00587EBE" w:rsidP="00587EBE">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4</w:t>
      </w:r>
      <w:r w:rsidR="00805FD8">
        <w:rPr>
          <w:rFonts w:ascii="仿宋_GB2312" w:eastAsia="仿宋_GB2312" w:hAnsi="仿宋" w:cs="Calibri" w:hint="eastAsia"/>
          <w:sz w:val="32"/>
          <w:szCs w:val="32"/>
        </w:rPr>
        <w:t>）相关的</w:t>
      </w:r>
      <w:r w:rsidR="009237E7">
        <w:rPr>
          <w:rFonts w:ascii="仿宋_GB2312" w:eastAsia="仿宋_GB2312" w:hAnsi="仿宋" w:cs="Calibri" w:hint="eastAsia"/>
          <w:sz w:val="32"/>
          <w:szCs w:val="32"/>
        </w:rPr>
        <w:t>业务收入</w:t>
      </w:r>
      <w:r w:rsidRPr="00306950">
        <w:rPr>
          <w:rFonts w:ascii="仿宋_GB2312" w:eastAsia="仿宋_GB2312" w:hAnsi="仿宋" w:cs="Calibri" w:hint="eastAsia"/>
          <w:sz w:val="32"/>
          <w:szCs w:val="32"/>
        </w:rPr>
        <w:t>凭证和发票</w:t>
      </w:r>
    </w:p>
    <w:p w:rsidR="00587EBE" w:rsidRDefault="00587EBE" w:rsidP="00587EBE">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5</w:t>
      </w:r>
      <w:r w:rsidRPr="00306950">
        <w:rPr>
          <w:rFonts w:ascii="仿宋_GB2312" w:eastAsia="仿宋_GB2312" w:hAnsi="仿宋" w:cs="Calibri" w:hint="eastAsia"/>
          <w:sz w:val="32"/>
          <w:szCs w:val="32"/>
        </w:rPr>
        <w:t>）</w:t>
      </w:r>
      <w:r w:rsidR="005413C6">
        <w:rPr>
          <w:rFonts w:ascii="仿宋_GB2312" w:eastAsia="仿宋_GB2312" w:hAnsi="仿宋" w:cs="Calibri" w:hint="eastAsia"/>
          <w:sz w:val="32"/>
          <w:szCs w:val="32"/>
        </w:rPr>
        <w:t>企业</w:t>
      </w:r>
      <w:r w:rsidR="005413C6" w:rsidRPr="007D0847">
        <w:rPr>
          <w:rFonts w:ascii="仿宋_GB2312" w:eastAsia="仿宋_GB2312" w:hAnsi="仿宋" w:cs="Calibri" w:hint="eastAsia"/>
          <w:sz w:val="32"/>
          <w:szCs w:val="32"/>
        </w:rPr>
        <w:t>2020年度</w:t>
      </w:r>
      <w:r w:rsidR="005413C6">
        <w:rPr>
          <w:rFonts w:ascii="仿宋_GB2312" w:eastAsia="仿宋_GB2312" w:hAnsi="仿宋" w:cs="Calibri" w:hint="eastAsia"/>
          <w:sz w:val="32"/>
          <w:szCs w:val="32"/>
        </w:rPr>
        <w:t>及</w:t>
      </w:r>
      <w:r w:rsidR="005413C6" w:rsidRPr="007D0847">
        <w:rPr>
          <w:rFonts w:ascii="仿宋_GB2312" w:eastAsia="仿宋_GB2312" w:hAnsi="仿宋" w:cs="Calibri" w:hint="eastAsia"/>
          <w:sz w:val="32"/>
          <w:szCs w:val="32"/>
        </w:rPr>
        <w:t>2021</w:t>
      </w:r>
      <w:r w:rsidR="005413C6">
        <w:rPr>
          <w:rFonts w:ascii="仿宋_GB2312" w:eastAsia="仿宋_GB2312" w:hAnsi="仿宋" w:cs="Calibri" w:hint="eastAsia"/>
          <w:sz w:val="32"/>
          <w:szCs w:val="32"/>
        </w:rPr>
        <w:t>年度</w:t>
      </w:r>
      <w:r w:rsidR="005413C6" w:rsidRPr="007D0847">
        <w:rPr>
          <w:rFonts w:ascii="仿宋_GB2312" w:eastAsia="仿宋_GB2312" w:hAnsi="仿宋" w:cs="Calibri" w:hint="eastAsia"/>
          <w:sz w:val="32"/>
          <w:szCs w:val="32"/>
        </w:rPr>
        <w:t>经审计的财务报表</w:t>
      </w:r>
      <w:r w:rsidR="005413C6">
        <w:rPr>
          <w:rFonts w:ascii="仿宋_GB2312" w:eastAsia="仿宋_GB2312" w:hAnsi="仿宋" w:cs="Calibri" w:hint="eastAsia"/>
          <w:sz w:val="32"/>
          <w:szCs w:val="32"/>
        </w:rPr>
        <w:t>和完税证明</w:t>
      </w:r>
    </w:p>
    <w:p w:rsidR="00587EBE" w:rsidRPr="00FF04CA" w:rsidRDefault="00587EBE" w:rsidP="00587EBE">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lastRenderedPageBreak/>
        <w:t>（</w:t>
      </w:r>
      <w:r>
        <w:rPr>
          <w:rFonts w:ascii="仿宋_GB2312" w:eastAsia="仿宋_GB2312" w:hAnsi="仿宋" w:cs="Calibri" w:hint="eastAsia"/>
          <w:sz w:val="32"/>
          <w:szCs w:val="32"/>
        </w:rPr>
        <w:t>6</w:t>
      </w:r>
      <w:r w:rsidRPr="007D0847">
        <w:rPr>
          <w:rFonts w:ascii="仿宋_GB2312" w:eastAsia="仿宋_GB2312" w:hAnsi="仿宋" w:cs="Calibri" w:hint="eastAsia"/>
          <w:sz w:val="32"/>
          <w:szCs w:val="32"/>
        </w:rPr>
        <w:t xml:space="preserve">）其他需要提供的材料 </w:t>
      </w:r>
    </w:p>
    <w:p w:rsidR="00587EBE" w:rsidRPr="00587EBE" w:rsidRDefault="00587EBE" w:rsidP="00151E8B">
      <w:pPr>
        <w:pStyle w:val="a6"/>
        <w:spacing w:before="0" w:beforeAutospacing="0" w:after="0" w:afterAutospacing="0" w:line="600" w:lineRule="exact"/>
        <w:ind w:firstLine="600"/>
        <w:jc w:val="both"/>
        <w:rPr>
          <w:rFonts w:ascii="仿宋_GB2312" w:eastAsia="仿宋_GB2312" w:hAnsi="仿宋" w:cs="Calibri"/>
          <w:sz w:val="32"/>
          <w:szCs w:val="32"/>
        </w:rPr>
      </w:pPr>
    </w:p>
    <w:p w:rsidR="00587EBE" w:rsidRPr="0096390A" w:rsidRDefault="0096390A" w:rsidP="003B72E8">
      <w:pPr>
        <w:pStyle w:val="a6"/>
        <w:spacing w:before="0" w:beforeAutospacing="0" w:after="0" w:afterAutospacing="0" w:line="600" w:lineRule="exact"/>
        <w:ind w:firstLine="600"/>
        <w:jc w:val="both"/>
        <w:rPr>
          <w:rFonts w:ascii="仿宋_GB2312" w:eastAsia="仿宋_GB2312" w:hAnsi="仿宋" w:cs="Calibri"/>
          <w:sz w:val="32"/>
          <w:szCs w:val="32"/>
          <w:lang w:eastAsia="zh-TW"/>
        </w:rPr>
      </w:pPr>
      <w:r w:rsidRPr="0096390A">
        <w:rPr>
          <w:rFonts w:ascii="楷体_GB2312" w:eastAsia="楷体_GB2312" w:hAnsi="SimSong Bold" w:hint="eastAsia"/>
          <w:sz w:val="32"/>
          <w:szCs w:val="32"/>
        </w:rPr>
        <w:t>（七）</w:t>
      </w:r>
      <w:r w:rsidRPr="0096390A">
        <w:rPr>
          <w:rFonts w:ascii="楷体_GB2312" w:eastAsia="楷体_GB2312" w:hAnsi="仿宋" w:cs="Calibri" w:hint="eastAsia"/>
          <w:sz w:val="32"/>
          <w:szCs w:val="32"/>
          <w:lang w:eastAsia="zh-TW"/>
        </w:rPr>
        <w:t>支持多层次资本市场对接。积极鼓励企业利用国内外资本市场上</w:t>
      </w:r>
      <w:r w:rsidRPr="0096390A">
        <w:rPr>
          <w:rFonts w:ascii="楷体_GB2312" w:eastAsia="楷体_GB2312" w:hAnsi="仿宋" w:cs="Calibri"/>
          <w:sz w:val="32"/>
          <w:szCs w:val="32"/>
          <w:lang w:eastAsia="zh-TW"/>
        </w:rPr>
        <w:t>市融资，做大做强一批影视、电竞领军企业。</w:t>
      </w:r>
    </w:p>
    <w:p w:rsidR="0096390A" w:rsidRPr="0096390A" w:rsidRDefault="0096390A" w:rsidP="0096390A">
      <w:pPr>
        <w:pStyle w:val="a6"/>
        <w:spacing w:before="0" w:beforeAutospacing="0" w:after="0" w:afterAutospacing="0" w:line="600" w:lineRule="exact"/>
        <w:ind w:firstLine="600"/>
        <w:jc w:val="both"/>
        <w:rPr>
          <w:rFonts w:ascii="仿宋_GB2312" w:eastAsia="仿宋_GB2312" w:hAnsi="仿宋" w:cs="Calibri"/>
          <w:b/>
          <w:sz w:val="32"/>
          <w:szCs w:val="32"/>
        </w:rPr>
      </w:pPr>
      <w:r w:rsidRPr="00587EBE">
        <w:rPr>
          <w:rFonts w:ascii="仿宋_GB2312" w:eastAsia="仿宋_GB2312" w:hAnsi="仿宋" w:cs="Calibri" w:hint="eastAsia"/>
          <w:b/>
          <w:sz w:val="32"/>
          <w:szCs w:val="32"/>
        </w:rPr>
        <w:t>●支持</w:t>
      </w:r>
      <w:r>
        <w:rPr>
          <w:rFonts w:ascii="仿宋_GB2312" w:eastAsia="仿宋_GB2312" w:hAnsi="仿宋" w:cs="Calibri" w:hint="eastAsia"/>
          <w:b/>
          <w:sz w:val="32"/>
          <w:szCs w:val="32"/>
        </w:rPr>
        <w:t>贷款融资</w:t>
      </w:r>
    </w:p>
    <w:p w:rsidR="0096390A" w:rsidRPr="00373BFA" w:rsidRDefault="0096390A" w:rsidP="0096390A">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373BFA">
        <w:rPr>
          <w:rFonts w:ascii="仿宋_GB2312" w:eastAsia="仿宋_GB2312" w:hAnsi="仿宋" w:cs="Calibri" w:hint="eastAsia"/>
          <w:bCs/>
          <w:sz w:val="32"/>
          <w:szCs w:val="32"/>
          <w:lang w:eastAsia="zh-TW"/>
        </w:rPr>
        <w:t>1.资助范围</w:t>
      </w:r>
    </w:p>
    <w:p w:rsidR="00587EBE" w:rsidRPr="007F7033" w:rsidRDefault="0096390A" w:rsidP="003B72E8">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96390A">
        <w:rPr>
          <w:rFonts w:ascii="仿宋_GB2312" w:eastAsia="仿宋_GB2312" w:hAnsi="仿宋" w:cs="Calibri" w:hint="eastAsia"/>
          <w:sz w:val="32"/>
          <w:szCs w:val="32"/>
          <w:lang w:eastAsia="zh-TW"/>
        </w:rPr>
        <w:t>支持影视、电竞企业使用融资平台进行贷款，根据其综</w:t>
      </w:r>
      <w:r w:rsidRPr="007F7033">
        <w:rPr>
          <w:rFonts w:ascii="仿宋_GB2312" w:eastAsia="仿宋_GB2312" w:hAnsi="仿宋" w:cs="Calibri" w:hint="eastAsia"/>
          <w:bCs/>
          <w:sz w:val="32"/>
          <w:szCs w:val="32"/>
          <w:lang w:eastAsia="zh-TW"/>
        </w:rPr>
        <w:t>合贡献度，最高可</w:t>
      </w:r>
      <w:r w:rsidR="00B10F0F">
        <w:rPr>
          <w:rFonts w:ascii="仿宋_GB2312" w:eastAsia="仿宋_GB2312" w:hAnsi="仿宋" w:cs="Calibri" w:hint="eastAsia"/>
          <w:bCs/>
          <w:sz w:val="32"/>
          <w:szCs w:val="32"/>
        </w:rPr>
        <w:t>实际发生年化</w:t>
      </w:r>
      <w:r w:rsidRPr="007F7033">
        <w:rPr>
          <w:rFonts w:ascii="仿宋_GB2312" w:eastAsia="仿宋_GB2312" w:hAnsi="仿宋" w:cs="Calibri" w:hint="eastAsia"/>
          <w:bCs/>
          <w:sz w:val="32"/>
          <w:szCs w:val="32"/>
          <w:lang w:eastAsia="zh-TW"/>
        </w:rPr>
        <w:t>利率的50%和担保费率的1.5%，可给予不超过100万元的贷款贴息和担保贴费。</w:t>
      </w:r>
    </w:p>
    <w:p w:rsidR="007F7033" w:rsidRPr="007F7033" w:rsidRDefault="007F7033" w:rsidP="007F7033">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7F7033">
        <w:rPr>
          <w:rFonts w:ascii="仿宋_GB2312" w:eastAsia="仿宋_GB2312" w:hAnsi="仿宋" w:cs="Calibri" w:hint="eastAsia"/>
          <w:bCs/>
          <w:sz w:val="32"/>
          <w:szCs w:val="32"/>
          <w:lang w:eastAsia="zh-TW"/>
        </w:rPr>
        <w:t>2.申请条件</w:t>
      </w:r>
    </w:p>
    <w:p w:rsidR="00D8412E" w:rsidRDefault="007F7033" w:rsidP="007F7033">
      <w:pPr>
        <w:pStyle w:val="a6"/>
        <w:spacing w:before="0" w:beforeAutospacing="0" w:after="0" w:afterAutospacing="0" w:line="600" w:lineRule="exact"/>
        <w:ind w:firstLine="600"/>
        <w:jc w:val="both"/>
        <w:rPr>
          <w:rFonts w:ascii="仿宋_GB2312" w:eastAsia="仿宋_GB2312" w:hAnsi="仿宋" w:cs="Calibri"/>
          <w:bCs/>
          <w:sz w:val="32"/>
          <w:szCs w:val="32"/>
        </w:rPr>
      </w:pPr>
      <w:r w:rsidRPr="007F7033">
        <w:rPr>
          <w:rFonts w:ascii="仿宋_GB2312" w:eastAsia="仿宋_GB2312" w:hAnsi="仿宋" w:cs="Calibri" w:hint="eastAsia"/>
          <w:bCs/>
          <w:sz w:val="32"/>
          <w:szCs w:val="32"/>
          <w:lang w:eastAsia="zh-TW"/>
        </w:rPr>
        <w:t>（1）</w:t>
      </w:r>
      <w:r w:rsidR="00D8412E" w:rsidRPr="00151E8B">
        <w:rPr>
          <w:rFonts w:ascii="仿宋_GB2312" w:eastAsia="仿宋_GB2312" w:hAnsi="仿宋" w:cs="Calibri" w:hint="eastAsia"/>
          <w:bCs/>
          <w:sz w:val="32"/>
          <w:szCs w:val="32"/>
          <w:lang w:eastAsia="zh-TW"/>
        </w:rPr>
        <w:t>注册登记、税收属地关系在本区。</w:t>
      </w:r>
    </w:p>
    <w:p w:rsidR="007F7033" w:rsidRDefault="00D8412E" w:rsidP="007F7033">
      <w:pPr>
        <w:pStyle w:val="a6"/>
        <w:spacing w:before="0" w:beforeAutospacing="0" w:after="0" w:afterAutospacing="0" w:line="600" w:lineRule="exact"/>
        <w:ind w:firstLine="600"/>
        <w:jc w:val="both"/>
        <w:rPr>
          <w:rFonts w:ascii="仿宋_GB2312" w:eastAsia="仿宋_GB2312" w:hAnsi="仿宋" w:cs="Calibri"/>
          <w:bCs/>
          <w:sz w:val="32"/>
          <w:szCs w:val="32"/>
        </w:rPr>
      </w:pPr>
      <w:r>
        <w:rPr>
          <w:rFonts w:ascii="仿宋_GB2312" w:eastAsia="仿宋_GB2312" w:hAnsi="仿宋" w:cs="Calibri" w:hint="eastAsia"/>
          <w:bCs/>
          <w:sz w:val="32"/>
          <w:szCs w:val="32"/>
          <w:lang w:eastAsia="zh-TW"/>
        </w:rPr>
        <w:t>（2）</w:t>
      </w:r>
      <w:r w:rsidRPr="007F7033">
        <w:rPr>
          <w:rFonts w:ascii="仿宋_GB2312" w:eastAsia="仿宋_GB2312" w:hAnsi="仿宋" w:cs="Calibri" w:hint="eastAsia"/>
          <w:bCs/>
          <w:sz w:val="32"/>
          <w:szCs w:val="32"/>
          <w:lang w:eastAsia="zh-TW"/>
        </w:rPr>
        <w:t>向金融机构</w:t>
      </w:r>
      <w:r w:rsidR="00C526D3">
        <w:rPr>
          <w:rFonts w:ascii="仿宋_GB2312" w:eastAsia="仿宋_GB2312" w:hAnsi="仿宋" w:cs="Calibri" w:hint="eastAsia"/>
          <w:bCs/>
          <w:sz w:val="32"/>
          <w:szCs w:val="32"/>
        </w:rPr>
        <w:t>申请</w:t>
      </w:r>
      <w:r w:rsidRPr="007F7033">
        <w:rPr>
          <w:rFonts w:ascii="仿宋_GB2312" w:eastAsia="仿宋_GB2312" w:hAnsi="仿宋" w:cs="Calibri" w:hint="eastAsia"/>
          <w:bCs/>
          <w:sz w:val="32"/>
          <w:szCs w:val="32"/>
          <w:lang w:eastAsia="zh-TW"/>
        </w:rPr>
        <w:t>合法合规的金融信贷产品</w:t>
      </w:r>
    </w:p>
    <w:p w:rsidR="007F7033" w:rsidRPr="007F7033" w:rsidRDefault="007F7033" w:rsidP="007F7033">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7F7033">
        <w:rPr>
          <w:rFonts w:ascii="仿宋_GB2312" w:eastAsia="仿宋_GB2312" w:hAnsi="仿宋" w:cs="Calibri" w:hint="eastAsia"/>
          <w:bCs/>
          <w:sz w:val="32"/>
          <w:szCs w:val="32"/>
          <w:lang w:eastAsia="zh-TW"/>
        </w:rPr>
        <w:t>（</w:t>
      </w:r>
      <w:r w:rsidR="00C526D3">
        <w:rPr>
          <w:rFonts w:ascii="仿宋_GB2312" w:eastAsia="仿宋_GB2312" w:hAnsi="仿宋" w:cs="Calibri" w:hint="eastAsia"/>
          <w:bCs/>
          <w:sz w:val="32"/>
          <w:szCs w:val="32"/>
          <w:lang w:eastAsia="zh-TW"/>
        </w:rPr>
        <w:t>3</w:t>
      </w:r>
      <w:r w:rsidRPr="007F7033">
        <w:rPr>
          <w:rFonts w:ascii="仿宋_GB2312" w:eastAsia="仿宋_GB2312" w:hAnsi="仿宋" w:cs="Calibri" w:hint="eastAsia"/>
          <w:bCs/>
          <w:sz w:val="32"/>
          <w:szCs w:val="32"/>
          <w:lang w:eastAsia="zh-TW"/>
        </w:rPr>
        <w:t>）</w:t>
      </w:r>
      <w:r w:rsidR="00C526D3">
        <w:rPr>
          <w:rFonts w:ascii="仿宋_GB2312" w:eastAsia="仿宋_GB2312" w:hAnsi="仿宋" w:cs="Calibri" w:hint="eastAsia"/>
          <w:sz w:val="32"/>
          <w:szCs w:val="32"/>
        </w:rPr>
        <w:t>借贷</w:t>
      </w:r>
      <w:r w:rsidR="00805FD8">
        <w:rPr>
          <w:rFonts w:ascii="仿宋_GB2312" w:eastAsia="仿宋_GB2312" w:hAnsi="仿宋" w:cs="Calibri" w:hint="eastAsia"/>
          <w:sz w:val="32"/>
          <w:szCs w:val="32"/>
        </w:rPr>
        <w:t>发生</w:t>
      </w:r>
      <w:r w:rsidR="00C526D3" w:rsidRPr="00587EBE">
        <w:rPr>
          <w:rFonts w:ascii="仿宋_GB2312" w:eastAsia="仿宋_GB2312" w:hAnsi="仿宋" w:cs="Calibri" w:hint="eastAsia"/>
          <w:sz w:val="32"/>
          <w:szCs w:val="32"/>
        </w:rPr>
        <w:t>时间为2019年10月1日</w:t>
      </w:r>
      <w:r w:rsidR="005413C6">
        <w:rPr>
          <w:rFonts w:ascii="仿宋_GB2312" w:eastAsia="仿宋_GB2312" w:hAnsi="仿宋" w:cs="Calibri" w:hint="eastAsia"/>
          <w:sz w:val="32"/>
          <w:szCs w:val="32"/>
        </w:rPr>
        <w:t>以后</w:t>
      </w:r>
      <w:r w:rsidRPr="007F7033">
        <w:rPr>
          <w:rFonts w:ascii="仿宋_GB2312" w:eastAsia="仿宋_GB2312" w:hAnsi="仿宋" w:cs="Calibri" w:hint="eastAsia"/>
          <w:bCs/>
          <w:sz w:val="32"/>
          <w:szCs w:val="32"/>
          <w:lang w:eastAsia="zh-TW"/>
        </w:rPr>
        <w:t>。</w:t>
      </w:r>
    </w:p>
    <w:p w:rsidR="007F7033" w:rsidRPr="007F7033" w:rsidRDefault="007F7033" w:rsidP="007F7033">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7F7033">
        <w:rPr>
          <w:rFonts w:ascii="仿宋_GB2312" w:eastAsia="仿宋_GB2312" w:hAnsi="仿宋" w:cs="Calibri" w:hint="eastAsia"/>
          <w:bCs/>
          <w:sz w:val="32"/>
          <w:szCs w:val="32"/>
          <w:lang w:eastAsia="zh-TW"/>
        </w:rPr>
        <w:t>3.申报材料</w:t>
      </w:r>
    </w:p>
    <w:p w:rsidR="007F7033" w:rsidRPr="007F7033" w:rsidRDefault="007F7033" w:rsidP="007F7033">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7F7033">
        <w:rPr>
          <w:rFonts w:ascii="仿宋_GB2312" w:eastAsia="仿宋_GB2312" w:hAnsi="仿宋" w:cs="Calibri" w:hint="eastAsia"/>
          <w:bCs/>
          <w:sz w:val="32"/>
          <w:szCs w:val="32"/>
          <w:lang w:eastAsia="zh-TW"/>
        </w:rPr>
        <w:t>（1）《申请表》</w:t>
      </w:r>
    </w:p>
    <w:p w:rsidR="007F7033" w:rsidRPr="007F7033" w:rsidRDefault="007F7033" w:rsidP="007F7033">
      <w:pPr>
        <w:pStyle w:val="a6"/>
        <w:spacing w:before="0" w:beforeAutospacing="0" w:after="0" w:afterAutospacing="0" w:line="600" w:lineRule="exact"/>
        <w:ind w:firstLine="600"/>
        <w:jc w:val="both"/>
        <w:rPr>
          <w:rFonts w:ascii="仿宋_GB2312" w:eastAsia="仿宋_GB2312" w:hAnsi="仿宋" w:cs="Calibri"/>
          <w:bCs/>
          <w:sz w:val="32"/>
          <w:szCs w:val="32"/>
          <w:lang w:eastAsia="zh-TW"/>
        </w:rPr>
      </w:pPr>
      <w:r w:rsidRPr="007F7033">
        <w:rPr>
          <w:rFonts w:ascii="仿宋_GB2312" w:eastAsia="仿宋_GB2312" w:hAnsi="仿宋" w:cs="Calibri" w:hint="eastAsia"/>
          <w:bCs/>
          <w:sz w:val="32"/>
          <w:szCs w:val="32"/>
          <w:lang w:eastAsia="zh-TW"/>
        </w:rPr>
        <w:t>（2）工商营业执照和税务登记证或三证合一的营业执照</w:t>
      </w:r>
      <w:r w:rsidR="00AE4774" w:rsidRPr="00EC5361">
        <w:rPr>
          <w:rFonts w:ascii="仿宋_GB2312" w:eastAsia="仿宋_GB2312" w:hint="eastAsia"/>
          <w:sz w:val="32"/>
          <w:szCs w:val="32"/>
          <w:shd w:val="clear" w:color="auto" w:fill="FFFFFF"/>
        </w:rPr>
        <w:t>，法定代表人身份证明</w:t>
      </w:r>
    </w:p>
    <w:p w:rsidR="00C526D3" w:rsidRDefault="00C526D3" w:rsidP="00C526D3">
      <w:pPr>
        <w:pStyle w:val="a6"/>
        <w:spacing w:before="0" w:beforeAutospacing="0" w:after="0" w:afterAutospacing="0" w:line="600" w:lineRule="exact"/>
        <w:ind w:firstLine="600"/>
        <w:jc w:val="both"/>
        <w:rPr>
          <w:rFonts w:ascii="仿宋_GB2312" w:eastAsia="仿宋_GB2312" w:hAnsi="仿宋" w:cs="Calibri"/>
          <w:bCs/>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3</w:t>
      </w:r>
      <w:r w:rsidRPr="00306950">
        <w:rPr>
          <w:rFonts w:ascii="仿宋_GB2312" w:eastAsia="仿宋_GB2312" w:hAnsi="仿宋" w:cs="Calibri" w:hint="eastAsia"/>
          <w:sz w:val="32"/>
          <w:szCs w:val="32"/>
        </w:rPr>
        <w:t>）</w:t>
      </w:r>
      <w:r w:rsidR="000926B9">
        <w:rPr>
          <w:rFonts w:ascii="仿宋_GB2312" w:eastAsia="仿宋_GB2312" w:hAnsi="仿宋" w:cs="Calibri" w:hint="eastAsia"/>
          <w:bCs/>
          <w:sz w:val="32"/>
          <w:szCs w:val="32"/>
        </w:rPr>
        <w:t>贷款合同</w:t>
      </w:r>
      <w:r w:rsidR="001934D5">
        <w:rPr>
          <w:rFonts w:ascii="仿宋_GB2312" w:eastAsia="仿宋_GB2312" w:hAnsi="仿宋" w:cs="Calibri" w:hint="eastAsia"/>
          <w:bCs/>
          <w:sz w:val="32"/>
          <w:szCs w:val="32"/>
        </w:rPr>
        <w:t>和担保合同</w:t>
      </w:r>
    </w:p>
    <w:p w:rsidR="00C526D3" w:rsidRDefault="00C526D3" w:rsidP="00C526D3">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4</w:t>
      </w:r>
      <w:r w:rsidRPr="00306950">
        <w:rPr>
          <w:rFonts w:ascii="仿宋_GB2312" w:eastAsia="仿宋_GB2312" w:hAnsi="仿宋" w:cs="Calibri" w:hint="eastAsia"/>
          <w:sz w:val="32"/>
          <w:szCs w:val="32"/>
        </w:rPr>
        <w:t>）</w:t>
      </w:r>
      <w:r w:rsidR="00805FD8">
        <w:rPr>
          <w:rFonts w:ascii="仿宋_GB2312" w:eastAsia="仿宋_GB2312" w:hAnsi="仿宋" w:cs="Calibri" w:hint="eastAsia"/>
          <w:sz w:val="32"/>
          <w:szCs w:val="32"/>
        </w:rPr>
        <w:t>相关</w:t>
      </w:r>
      <w:r w:rsidRPr="00306950">
        <w:rPr>
          <w:rFonts w:ascii="仿宋_GB2312" w:eastAsia="仿宋_GB2312" w:hAnsi="仿宋" w:cs="Calibri" w:hint="eastAsia"/>
          <w:sz w:val="32"/>
          <w:szCs w:val="32"/>
        </w:rPr>
        <w:t>的</w:t>
      </w:r>
      <w:r>
        <w:rPr>
          <w:rFonts w:ascii="仿宋_GB2312" w:eastAsia="仿宋_GB2312" w:hAnsi="仿宋" w:cs="Calibri" w:hint="eastAsia"/>
          <w:sz w:val="32"/>
          <w:szCs w:val="32"/>
        </w:rPr>
        <w:t>利息和</w:t>
      </w:r>
      <w:r w:rsidRPr="007F7033">
        <w:rPr>
          <w:rFonts w:ascii="仿宋_GB2312" w:eastAsia="仿宋_GB2312" w:hAnsi="仿宋" w:cs="Calibri" w:hint="eastAsia"/>
          <w:bCs/>
          <w:sz w:val="32"/>
          <w:szCs w:val="32"/>
          <w:lang w:eastAsia="zh-TW"/>
        </w:rPr>
        <w:t>担保费</w:t>
      </w:r>
      <w:r>
        <w:rPr>
          <w:rFonts w:ascii="仿宋_GB2312" w:eastAsia="仿宋_GB2312" w:hAnsi="仿宋" w:cs="Calibri" w:hint="eastAsia"/>
          <w:bCs/>
          <w:sz w:val="32"/>
          <w:szCs w:val="32"/>
        </w:rPr>
        <w:t>的支付凭证</w:t>
      </w:r>
      <w:r w:rsidR="00805FD8">
        <w:rPr>
          <w:rFonts w:ascii="仿宋_GB2312" w:eastAsia="仿宋_GB2312" w:hAnsi="仿宋" w:cs="Calibri" w:hint="eastAsia"/>
          <w:bCs/>
          <w:sz w:val="32"/>
          <w:szCs w:val="32"/>
        </w:rPr>
        <w:t>和发票</w:t>
      </w:r>
    </w:p>
    <w:p w:rsidR="00C526D3" w:rsidRDefault="00C526D3" w:rsidP="00C526D3">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5</w:t>
      </w:r>
      <w:r w:rsidRPr="00306950">
        <w:rPr>
          <w:rFonts w:ascii="仿宋_GB2312" w:eastAsia="仿宋_GB2312" w:hAnsi="仿宋" w:cs="Calibri" w:hint="eastAsia"/>
          <w:sz w:val="32"/>
          <w:szCs w:val="32"/>
        </w:rPr>
        <w:t>）</w:t>
      </w:r>
      <w:r w:rsidR="00B217B8">
        <w:rPr>
          <w:rFonts w:ascii="仿宋_GB2312" w:eastAsia="仿宋_GB2312" w:hAnsi="仿宋" w:cs="Calibri" w:hint="eastAsia"/>
          <w:sz w:val="32"/>
          <w:szCs w:val="32"/>
        </w:rPr>
        <w:t>企业</w:t>
      </w:r>
      <w:r w:rsidR="00B217B8" w:rsidRPr="007D0847">
        <w:rPr>
          <w:rFonts w:ascii="仿宋_GB2312" w:eastAsia="仿宋_GB2312" w:hAnsi="仿宋" w:cs="Calibri" w:hint="eastAsia"/>
          <w:sz w:val="32"/>
          <w:szCs w:val="32"/>
        </w:rPr>
        <w:t>2020年度</w:t>
      </w:r>
      <w:r w:rsidR="00B217B8">
        <w:rPr>
          <w:rFonts w:ascii="仿宋_GB2312" w:eastAsia="仿宋_GB2312" w:hAnsi="仿宋" w:cs="Calibri" w:hint="eastAsia"/>
          <w:sz w:val="32"/>
          <w:szCs w:val="32"/>
        </w:rPr>
        <w:t>及</w:t>
      </w:r>
      <w:r w:rsidR="00B217B8" w:rsidRPr="007D0847">
        <w:rPr>
          <w:rFonts w:ascii="仿宋_GB2312" w:eastAsia="仿宋_GB2312" w:hAnsi="仿宋" w:cs="Calibri" w:hint="eastAsia"/>
          <w:sz w:val="32"/>
          <w:szCs w:val="32"/>
        </w:rPr>
        <w:t>2021</w:t>
      </w:r>
      <w:r w:rsidR="00B217B8">
        <w:rPr>
          <w:rFonts w:ascii="仿宋_GB2312" w:eastAsia="仿宋_GB2312" w:hAnsi="仿宋" w:cs="Calibri" w:hint="eastAsia"/>
          <w:sz w:val="32"/>
          <w:szCs w:val="32"/>
        </w:rPr>
        <w:t>年度</w:t>
      </w:r>
      <w:r w:rsidR="00B217B8" w:rsidRPr="007D0847">
        <w:rPr>
          <w:rFonts w:ascii="仿宋_GB2312" w:eastAsia="仿宋_GB2312" w:hAnsi="仿宋" w:cs="Calibri" w:hint="eastAsia"/>
          <w:sz w:val="32"/>
          <w:szCs w:val="32"/>
        </w:rPr>
        <w:t>经审计的财务报表</w:t>
      </w:r>
      <w:r w:rsidR="00B217B8">
        <w:rPr>
          <w:rFonts w:ascii="仿宋_GB2312" w:eastAsia="仿宋_GB2312" w:hAnsi="仿宋" w:cs="Calibri" w:hint="eastAsia"/>
          <w:sz w:val="32"/>
          <w:szCs w:val="32"/>
        </w:rPr>
        <w:t>和完税证明</w:t>
      </w:r>
    </w:p>
    <w:p w:rsidR="00C526D3" w:rsidRPr="00FF04CA" w:rsidRDefault="00C526D3" w:rsidP="00C526D3">
      <w:pPr>
        <w:pStyle w:val="a6"/>
        <w:spacing w:before="0" w:beforeAutospacing="0" w:after="0" w:afterAutospacing="0" w:line="600" w:lineRule="exact"/>
        <w:ind w:firstLine="600"/>
        <w:jc w:val="both"/>
        <w:rPr>
          <w:rFonts w:ascii="仿宋_GB2312" w:eastAsia="仿宋_GB2312" w:hAnsi="Calibri" w:cs="Calibri"/>
          <w:sz w:val="32"/>
          <w:szCs w:val="32"/>
        </w:rPr>
      </w:pPr>
      <w:r w:rsidRPr="007D0847">
        <w:rPr>
          <w:rFonts w:ascii="仿宋_GB2312" w:eastAsia="仿宋_GB2312" w:hAnsi="仿宋" w:cs="Calibri" w:hint="eastAsia"/>
          <w:sz w:val="32"/>
          <w:szCs w:val="32"/>
        </w:rPr>
        <w:t>（</w:t>
      </w:r>
      <w:r>
        <w:rPr>
          <w:rFonts w:ascii="仿宋_GB2312" w:eastAsia="仿宋_GB2312" w:hAnsi="仿宋" w:cs="Calibri" w:hint="eastAsia"/>
          <w:sz w:val="32"/>
          <w:szCs w:val="32"/>
        </w:rPr>
        <w:t>6</w:t>
      </w:r>
      <w:r w:rsidRPr="007D0847">
        <w:rPr>
          <w:rFonts w:ascii="仿宋_GB2312" w:eastAsia="仿宋_GB2312" w:hAnsi="仿宋" w:cs="Calibri" w:hint="eastAsia"/>
          <w:sz w:val="32"/>
          <w:szCs w:val="32"/>
        </w:rPr>
        <w:t xml:space="preserve">）其他需要提供的材料 </w:t>
      </w:r>
    </w:p>
    <w:p w:rsidR="0096390A" w:rsidRDefault="0096390A" w:rsidP="003B72E8">
      <w:pPr>
        <w:pStyle w:val="a6"/>
        <w:spacing w:before="0" w:beforeAutospacing="0" w:after="0" w:afterAutospacing="0" w:line="600" w:lineRule="exact"/>
        <w:ind w:firstLine="600"/>
        <w:jc w:val="both"/>
        <w:rPr>
          <w:rFonts w:ascii="仿宋_GB2312" w:eastAsia="仿宋_GB2312" w:hAnsi="仿宋" w:cs="Calibri"/>
          <w:sz w:val="32"/>
          <w:szCs w:val="32"/>
        </w:rPr>
      </w:pPr>
    </w:p>
    <w:p w:rsidR="0096390A" w:rsidRPr="00F13CA5" w:rsidRDefault="00F13CA5" w:rsidP="003B72E8">
      <w:pPr>
        <w:pStyle w:val="a6"/>
        <w:spacing w:before="0" w:beforeAutospacing="0" w:after="0" w:afterAutospacing="0" w:line="600" w:lineRule="exact"/>
        <w:ind w:firstLine="600"/>
        <w:jc w:val="both"/>
        <w:rPr>
          <w:rFonts w:ascii="楷体_GB2312" w:eastAsia="楷体_GB2312" w:hAnsi="仿宋" w:cs="Calibri"/>
          <w:sz w:val="32"/>
          <w:szCs w:val="32"/>
        </w:rPr>
      </w:pPr>
      <w:r w:rsidRPr="00F13CA5">
        <w:rPr>
          <w:rFonts w:ascii="楷体_GB2312" w:eastAsia="楷体_GB2312" w:hAnsi="仿宋" w:cs="Calibri" w:hint="eastAsia"/>
          <w:sz w:val="32"/>
          <w:szCs w:val="32"/>
          <w:lang w:eastAsia="zh-TW"/>
        </w:rPr>
        <w:t>（</w:t>
      </w:r>
      <w:r w:rsidRPr="00F13CA5">
        <w:rPr>
          <w:rFonts w:ascii="楷体_GB2312" w:eastAsia="楷体_GB2312" w:hAnsi="仿宋" w:cs="Calibri" w:hint="eastAsia"/>
          <w:sz w:val="32"/>
          <w:szCs w:val="32"/>
        </w:rPr>
        <w:t>八</w:t>
      </w:r>
      <w:r w:rsidRPr="00F13CA5">
        <w:rPr>
          <w:rFonts w:ascii="楷体_GB2312" w:eastAsia="楷体_GB2312" w:hAnsi="仿宋" w:cs="Calibri" w:hint="eastAsia"/>
          <w:sz w:val="32"/>
          <w:szCs w:val="32"/>
          <w:lang w:eastAsia="zh-TW"/>
        </w:rPr>
        <w:t>）支持举办或参与重大活动。积极鼓励影视、电竞企业和机构举办或参与国内外知名的行业性节庆、赛事、会展、论坛等重大活动，打响静安影视、电竞产业品牌。</w:t>
      </w:r>
    </w:p>
    <w:p w:rsidR="00F13CA5" w:rsidRPr="0096390A" w:rsidRDefault="00F13CA5" w:rsidP="00F13CA5">
      <w:pPr>
        <w:pStyle w:val="a6"/>
        <w:spacing w:before="0" w:beforeAutospacing="0" w:after="0" w:afterAutospacing="0" w:line="600" w:lineRule="exact"/>
        <w:ind w:firstLine="600"/>
        <w:jc w:val="both"/>
        <w:rPr>
          <w:rFonts w:ascii="仿宋_GB2312" w:eastAsia="仿宋_GB2312" w:hAnsi="仿宋" w:cs="Calibri"/>
          <w:b/>
          <w:sz w:val="32"/>
          <w:szCs w:val="32"/>
        </w:rPr>
      </w:pPr>
      <w:r w:rsidRPr="00587EBE">
        <w:rPr>
          <w:rFonts w:ascii="仿宋_GB2312" w:eastAsia="仿宋_GB2312" w:hAnsi="仿宋" w:cs="Calibri" w:hint="eastAsia"/>
          <w:b/>
          <w:sz w:val="32"/>
          <w:szCs w:val="32"/>
        </w:rPr>
        <w:t>●支持</w:t>
      </w:r>
      <w:r>
        <w:rPr>
          <w:rFonts w:ascii="仿宋_GB2312" w:eastAsia="仿宋_GB2312" w:hAnsi="仿宋" w:cs="Calibri" w:hint="eastAsia"/>
          <w:b/>
          <w:sz w:val="32"/>
          <w:szCs w:val="32"/>
        </w:rPr>
        <w:t>赛事活动举办</w:t>
      </w:r>
    </w:p>
    <w:p w:rsidR="00F13CA5" w:rsidRPr="00F13CA5" w:rsidRDefault="00F13CA5" w:rsidP="00F13CA5">
      <w:pPr>
        <w:pStyle w:val="a6"/>
        <w:spacing w:before="0" w:beforeAutospacing="0" w:after="0" w:afterAutospacing="0" w:line="600" w:lineRule="exact"/>
        <w:ind w:firstLine="600"/>
        <w:jc w:val="both"/>
        <w:rPr>
          <w:rFonts w:ascii="仿宋_GB2312" w:eastAsia="仿宋_GB2312" w:hAnsi="仿宋" w:cs="Calibri"/>
          <w:bCs/>
          <w:sz w:val="32"/>
          <w:szCs w:val="32"/>
        </w:rPr>
      </w:pPr>
      <w:r w:rsidRPr="00373BFA">
        <w:rPr>
          <w:rFonts w:ascii="仿宋_GB2312" w:eastAsia="仿宋_GB2312" w:hAnsi="仿宋" w:cs="Calibri" w:hint="eastAsia"/>
          <w:bCs/>
          <w:sz w:val="32"/>
          <w:szCs w:val="32"/>
          <w:lang w:eastAsia="zh-TW"/>
        </w:rPr>
        <w:t>1.资助范围</w:t>
      </w:r>
    </w:p>
    <w:p w:rsidR="00F13CA5" w:rsidRPr="00F13CA5" w:rsidRDefault="00F13CA5" w:rsidP="00F13CA5">
      <w:pPr>
        <w:pStyle w:val="a6"/>
        <w:spacing w:before="0" w:beforeAutospacing="0" w:after="0" w:afterAutospacing="0" w:line="600" w:lineRule="exact"/>
        <w:ind w:firstLine="600"/>
        <w:jc w:val="both"/>
        <w:rPr>
          <w:rFonts w:ascii="仿宋_GB2312" w:eastAsia="仿宋_GB2312" w:hAnsi="仿宋" w:cs="Calibri"/>
          <w:sz w:val="32"/>
          <w:szCs w:val="32"/>
        </w:rPr>
      </w:pPr>
      <w:r w:rsidRPr="00F13CA5">
        <w:rPr>
          <w:rFonts w:ascii="仿宋_GB2312" w:eastAsia="仿宋_GB2312" w:hAnsi="仿宋" w:cs="Calibri" w:hint="eastAsia"/>
          <w:sz w:val="32"/>
          <w:szCs w:val="32"/>
        </w:rPr>
        <w:t>对获得区级主管部门委托、认可，在静安区主办或承办上海市级以上影视、</w:t>
      </w:r>
      <w:proofErr w:type="gramStart"/>
      <w:r w:rsidRPr="00F13CA5">
        <w:rPr>
          <w:rFonts w:ascii="仿宋_GB2312" w:eastAsia="仿宋_GB2312" w:hAnsi="仿宋" w:cs="Calibri" w:hint="eastAsia"/>
          <w:sz w:val="32"/>
          <w:szCs w:val="32"/>
        </w:rPr>
        <w:t>电竞行业</w:t>
      </w:r>
      <w:proofErr w:type="gramEnd"/>
      <w:r w:rsidRPr="00F13CA5">
        <w:rPr>
          <w:rFonts w:ascii="仿宋_GB2312" w:eastAsia="仿宋_GB2312" w:hAnsi="仿宋" w:cs="Calibri" w:hint="eastAsia"/>
          <w:sz w:val="32"/>
          <w:szCs w:val="32"/>
        </w:rPr>
        <w:t>相关节庆、赛事、会展、论坛等重大活动，活动对静安品牌宣传和影视、</w:t>
      </w:r>
      <w:proofErr w:type="gramStart"/>
      <w:r w:rsidRPr="00F13CA5">
        <w:rPr>
          <w:rFonts w:ascii="仿宋_GB2312" w:eastAsia="仿宋_GB2312" w:hAnsi="仿宋" w:cs="Calibri" w:hint="eastAsia"/>
          <w:sz w:val="32"/>
          <w:szCs w:val="32"/>
        </w:rPr>
        <w:t>电竞产业</w:t>
      </w:r>
      <w:proofErr w:type="gramEnd"/>
      <w:r w:rsidRPr="00F13CA5">
        <w:rPr>
          <w:rFonts w:ascii="仿宋_GB2312" w:eastAsia="仿宋_GB2312" w:hAnsi="仿宋" w:cs="Calibri" w:hint="eastAsia"/>
          <w:sz w:val="32"/>
          <w:szCs w:val="32"/>
        </w:rPr>
        <w:t>发展有重要影响的，可给予国际级项目、国家级项目、市级项目分别不超过300万元、100万元、50万元的一次性奖励。静安企业在上海市其他区县承办赛事活动的，酌情考虑。</w:t>
      </w:r>
    </w:p>
    <w:p w:rsidR="00F13CA5" w:rsidRPr="007F7FD5" w:rsidRDefault="00F13CA5"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2.申请条件</w:t>
      </w:r>
    </w:p>
    <w:p w:rsidR="007F7FD5" w:rsidRDefault="00F13CA5"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（1）注册登记、税收属地关系在本区。</w:t>
      </w:r>
    </w:p>
    <w:p w:rsidR="00F13CA5" w:rsidRPr="007F7FD5" w:rsidRDefault="00F13CA5"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w:t>
      </w:r>
      <w:r w:rsidR="00871830" w:rsidRPr="007F7FD5">
        <w:rPr>
          <w:rFonts w:ascii="仿宋_GB2312" w:eastAsia="仿宋_GB2312" w:hAnsi="仿宋" w:cs="Calibri" w:hint="eastAsia"/>
          <w:sz w:val="32"/>
          <w:szCs w:val="32"/>
        </w:rPr>
        <w:t>赛事活动由申报企业主办或承办，并</w:t>
      </w:r>
      <w:r w:rsidRPr="00F13CA5">
        <w:rPr>
          <w:rFonts w:ascii="仿宋_GB2312" w:eastAsia="仿宋_GB2312" w:hAnsi="仿宋" w:cs="Calibri" w:hint="eastAsia"/>
          <w:sz w:val="32"/>
          <w:szCs w:val="32"/>
        </w:rPr>
        <w:t>获得区级主管部门委托、认可</w:t>
      </w:r>
      <w:r>
        <w:rPr>
          <w:rFonts w:ascii="仿宋_GB2312" w:eastAsia="仿宋_GB2312" w:hAnsi="仿宋" w:cs="Calibri" w:hint="eastAsia"/>
          <w:sz w:val="32"/>
          <w:szCs w:val="32"/>
        </w:rPr>
        <w:t>。</w:t>
      </w:r>
    </w:p>
    <w:p w:rsidR="00871830" w:rsidRPr="007F7FD5" w:rsidRDefault="00F13CA5"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w:t>
      </w:r>
      <w:r w:rsidR="00871830">
        <w:rPr>
          <w:rFonts w:ascii="仿宋_GB2312" w:eastAsia="仿宋_GB2312" w:hAnsi="仿宋" w:cs="Calibri" w:hint="eastAsia"/>
          <w:sz w:val="32"/>
          <w:szCs w:val="32"/>
        </w:rPr>
        <w:t>赛事活动举办</w:t>
      </w:r>
      <w:r w:rsidR="00871830" w:rsidRPr="00587EBE">
        <w:rPr>
          <w:rFonts w:ascii="仿宋_GB2312" w:eastAsia="仿宋_GB2312" w:hAnsi="仿宋" w:cs="Calibri" w:hint="eastAsia"/>
          <w:sz w:val="32"/>
          <w:szCs w:val="32"/>
        </w:rPr>
        <w:t>时间为20</w:t>
      </w:r>
      <w:r w:rsidR="00B217B8">
        <w:rPr>
          <w:rFonts w:ascii="仿宋_GB2312" w:eastAsia="仿宋_GB2312" w:hAnsi="仿宋" w:cs="Calibri" w:hint="eastAsia"/>
          <w:sz w:val="32"/>
          <w:szCs w:val="32"/>
        </w:rPr>
        <w:t>20年度</w:t>
      </w:r>
      <w:r w:rsidR="004B4ECB">
        <w:rPr>
          <w:rFonts w:ascii="仿宋_GB2312" w:eastAsia="仿宋_GB2312" w:hAnsi="仿宋" w:cs="Calibri" w:hint="eastAsia"/>
          <w:sz w:val="32"/>
          <w:szCs w:val="32"/>
        </w:rPr>
        <w:t>或</w:t>
      </w:r>
      <w:r w:rsidR="00B217B8">
        <w:rPr>
          <w:rFonts w:ascii="仿宋_GB2312" w:eastAsia="仿宋_GB2312" w:hAnsi="仿宋" w:cs="Calibri" w:hint="eastAsia"/>
          <w:sz w:val="32"/>
          <w:szCs w:val="32"/>
        </w:rPr>
        <w:t>2021年度</w:t>
      </w:r>
      <w:r w:rsidR="00871830" w:rsidRPr="007F7FD5">
        <w:rPr>
          <w:rFonts w:ascii="仿宋_GB2312" w:eastAsia="仿宋_GB2312" w:hAnsi="仿宋" w:cs="Calibri" w:hint="eastAsia"/>
          <w:sz w:val="32"/>
          <w:szCs w:val="32"/>
        </w:rPr>
        <w:t>。</w:t>
      </w:r>
    </w:p>
    <w:p w:rsidR="00871830" w:rsidRPr="007F7FD5" w:rsidRDefault="00871830"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3.申报材料</w:t>
      </w:r>
    </w:p>
    <w:p w:rsidR="00871830" w:rsidRPr="007F7FD5" w:rsidRDefault="00871830"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（1）《申请表》</w:t>
      </w:r>
    </w:p>
    <w:p w:rsidR="00871830" w:rsidRPr="007F7FD5" w:rsidRDefault="00871830"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（2）工商营业执照和税务登记证或三证合一的营业执照</w:t>
      </w:r>
    </w:p>
    <w:p w:rsidR="009043AB" w:rsidRDefault="00871830" w:rsidP="007F7FD5">
      <w:pPr>
        <w:pStyle w:val="p15"/>
        <w:spacing w:before="0" w:beforeAutospacing="0" w:after="0" w:afterAutospacing="0" w:line="600" w:lineRule="exact"/>
        <w:ind w:firstLine="640"/>
        <w:jc w:val="both"/>
        <w:rPr>
          <w:rFonts w:ascii="仿宋_GB2312" w:eastAsia="仿宋_GB2312" w:hAnsi="仿宋" w:cs="Calibri"/>
          <w:sz w:val="32"/>
          <w:szCs w:val="32"/>
        </w:rPr>
      </w:pPr>
      <w:r w:rsidRPr="007F7FD5">
        <w:rPr>
          <w:rFonts w:ascii="仿宋_GB2312" w:eastAsia="仿宋_GB2312" w:hAnsi="仿宋" w:cs="Calibri" w:hint="eastAsia"/>
          <w:sz w:val="32"/>
          <w:szCs w:val="32"/>
        </w:rPr>
        <w:t>（3）主办或承办赛事活动的证明材料，包括但不局限于赛事活动的合同及协议等</w:t>
      </w:r>
    </w:p>
    <w:p w:rsidR="00B217B8" w:rsidRPr="00B217B8" w:rsidRDefault="00B217B8" w:rsidP="00B217B8">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（4）相关的</w:t>
      </w:r>
      <w:r w:rsidRPr="00306950">
        <w:rPr>
          <w:rFonts w:ascii="仿宋_GB2312" w:eastAsia="仿宋_GB2312" w:hAnsi="仿宋" w:cs="Calibri" w:hint="eastAsia"/>
          <w:sz w:val="32"/>
          <w:szCs w:val="32"/>
        </w:rPr>
        <w:t>收付款凭证和发票</w:t>
      </w:r>
    </w:p>
    <w:p w:rsidR="00B217B8" w:rsidRPr="007F7FD5" w:rsidRDefault="00B217B8" w:rsidP="00B217B8">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lastRenderedPageBreak/>
        <w:t>（</w:t>
      </w:r>
      <w:r w:rsidR="000A7942">
        <w:rPr>
          <w:rFonts w:ascii="仿宋_GB2312" w:eastAsia="仿宋_GB2312" w:hAnsi="仿宋" w:cs="Calibri" w:hint="eastAsia"/>
          <w:sz w:val="32"/>
          <w:szCs w:val="32"/>
        </w:rPr>
        <w:t>5</w:t>
      </w:r>
      <w:r>
        <w:rPr>
          <w:rFonts w:ascii="仿宋_GB2312" w:eastAsia="仿宋_GB2312" w:hAnsi="仿宋" w:cs="Calibri" w:hint="eastAsia"/>
          <w:sz w:val="32"/>
          <w:szCs w:val="32"/>
        </w:rPr>
        <w:t>）赛事活动规模、影响力的证明材料，包括</w:t>
      </w:r>
      <w:r w:rsidRPr="007F7FD5">
        <w:rPr>
          <w:rFonts w:ascii="仿宋_GB2312" w:eastAsia="仿宋_GB2312" w:hAnsi="仿宋" w:cs="Calibri" w:hint="eastAsia"/>
          <w:sz w:val="32"/>
          <w:szCs w:val="32"/>
        </w:rPr>
        <w:t>但不局限于报道</w:t>
      </w:r>
      <w:r>
        <w:rPr>
          <w:rFonts w:ascii="仿宋_GB2312" w:eastAsia="仿宋_GB2312" w:hAnsi="仿宋" w:cs="Calibri" w:hint="eastAsia"/>
          <w:sz w:val="32"/>
          <w:szCs w:val="32"/>
        </w:rPr>
        <w:t>、</w:t>
      </w:r>
      <w:r w:rsidRPr="007F7FD5">
        <w:rPr>
          <w:rFonts w:ascii="仿宋_GB2312" w:eastAsia="仿宋_GB2312" w:hAnsi="仿宋" w:cs="Calibri" w:hint="eastAsia"/>
          <w:sz w:val="32"/>
          <w:szCs w:val="32"/>
        </w:rPr>
        <w:t>照片、视频等</w:t>
      </w:r>
    </w:p>
    <w:p w:rsidR="00871830" w:rsidRDefault="00B217B8" w:rsidP="007F7FD5">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w:t>
      </w:r>
      <w:r w:rsidR="000A7942">
        <w:rPr>
          <w:rFonts w:ascii="仿宋_GB2312" w:eastAsia="仿宋_GB2312" w:hAnsi="仿宋" w:cs="Calibri" w:hint="eastAsia"/>
          <w:sz w:val="32"/>
          <w:szCs w:val="32"/>
        </w:rPr>
        <w:t>6</w:t>
      </w:r>
      <w:r w:rsidR="00871830" w:rsidRPr="00306950">
        <w:rPr>
          <w:rFonts w:ascii="仿宋_GB2312" w:eastAsia="仿宋_GB2312" w:hAnsi="仿宋" w:cs="Calibri" w:hint="eastAsia"/>
          <w:sz w:val="32"/>
          <w:szCs w:val="32"/>
        </w:rPr>
        <w:t>）</w:t>
      </w:r>
      <w:r w:rsidR="008E1D5D">
        <w:rPr>
          <w:rFonts w:ascii="仿宋_GB2312" w:eastAsia="仿宋_GB2312" w:hAnsi="仿宋" w:cs="Calibri" w:hint="eastAsia"/>
          <w:sz w:val="32"/>
          <w:szCs w:val="32"/>
        </w:rPr>
        <w:t>企业</w:t>
      </w:r>
      <w:r w:rsidR="008E1D5D" w:rsidRPr="007D0847">
        <w:rPr>
          <w:rFonts w:ascii="仿宋_GB2312" w:eastAsia="仿宋_GB2312" w:hAnsi="仿宋" w:cs="Calibri" w:hint="eastAsia"/>
          <w:sz w:val="32"/>
          <w:szCs w:val="32"/>
        </w:rPr>
        <w:t>2020年度</w:t>
      </w:r>
      <w:r w:rsidR="008E1D5D">
        <w:rPr>
          <w:rFonts w:ascii="仿宋_GB2312" w:eastAsia="仿宋_GB2312" w:hAnsi="仿宋" w:cs="Calibri" w:hint="eastAsia"/>
          <w:sz w:val="32"/>
          <w:szCs w:val="32"/>
        </w:rPr>
        <w:t>及</w:t>
      </w:r>
      <w:r w:rsidR="008E1D5D" w:rsidRPr="007D0847">
        <w:rPr>
          <w:rFonts w:ascii="仿宋_GB2312" w:eastAsia="仿宋_GB2312" w:hAnsi="仿宋" w:cs="Calibri" w:hint="eastAsia"/>
          <w:sz w:val="32"/>
          <w:szCs w:val="32"/>
        </w:rPr>
        <w:t>2021</w:t>
      </w:r>
      <w:r w:rsidR="008E1D5D">
        <w:rPr>
          <w:rFonts w:ascii="仿宋_GB2312" w:eastAsia="仿宋_GB2312" w:hAnsi="仿宋" w:cs="Calibri" w:hint="eastAsia"/>
          <w:sz w:val="32"/>
          <w:szCs w:val="32"/>
        </w:rPr>
        <w:t>年度</w:t>
      </w:r>
      <w:r w:rsidR="008E1D5D" w:rsidRPr="007D0847">
        <w:rPr>
          <w:rFonts w:ascii="仿宋_GB2312" w:eastAsia="仿宋_GB2312" w:hAnsi="仿宋" w:cs="Calibri" w:hint="eastAsia"/>
          <w:sz w:val="32"/>
          <w:szCs w:val="32"/>
        </w:rPr>
        <w:t>经审计的财务报表</w:t>
      </w:r>
      <w:r w:rsidR="008E1D5D">
        <w:rPr>
          <w:rFonts w:ascii="仿宋_GB2312" w:eastAsia="仿宋_GB2312" w:hAnsi="仿宋" w:cs="Calibri" w:hint="eastAsia"/>
          <w:sz w:val="32"/>
          <w:szCs w:val="32"/>
        </w:rPr>
        <w:t>和完税证明</w:t>
      </w:r>
    </w:p>
    <w:p w:rsidR="00871830" w:rsidRPr="007F7FD5" w:rsidRDefault="00871830"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D0847">
        <w:rPr>
          <w:rFonts w:ascii="仿宋_GB2312" w:eastAsia="仿宋_GB2312" w:hAnsi="仿宋" w:cs="Calibri" w:hint="eastAsia"/>
          <w:sz w:val="32"/>
          <w:szCs w:val="32"/>
        </w:rPr>
        <w:t>（</w:t>
      </w:r>
      <w:r w:rsidR="000A7942">
        <w:rPr>
          <w:rFonts w:ascii="仿宋_GB2312" w:eastAsia="仿宋_GB2312" w:hAnsi="仿宋" w:cs="Calibri" w:hint="eastAsia"/>
          <w:sz w:val="32"/>
          <w:szCs w:val="32"/>
        </w:rPr>
        <w:t>7</w:t>
      </w:r>
      <w:r w:rsidRPr="007D0847">
        <w:rPr>
          <w:rFonts w:ascii="仿宋_GB2312" w:eastAsia="仿宋_GB2312" w:hAnsi="仿宋" w:cs="Calibri" w:hint="eastAsia"/>
          <w:sz w:val="32"/>
          <w:szCs w:val="32"/>
        </w:rPr>
        <w:t xml:space="preserve">）其他需要提供的材料 </w:t>
      </w:r>
    </w:p>
    <w:p w:rsidR="009043AB" w:rsidRPr="009043AB" w:rsidRDefault="009043AB" w:rsidP="009043AB">
      <w:pPr>
        <w:pStyle w:val="a6"/>
        <w:spacing w:before="0" w:beforeAutospacing="0" w:after="0" w:afterAutospacing="0" w:line="600" w:lineRule="exact"/>
        <w:ind w:firstLine="600"/>
        <w:jc w:val="both"/>
        <w:rPr>
          <w:rFonts w:ascii="仿宋_GB2312" w:eastAsia="仿宋_GB2312" w:hAnsi="仿宋" w:cs="Calibri"/>
          <w:b/>
          <w:sz w:val="32"/>
          <w:szCs w:val="32"/>
        </w:rPr>
      </w:pPr>
      <w:r w:rsidRPr="00587EBE">
        <w:rPr>
          <w:rFonts w:ascii="仿宋_GB2312" w:eastAsia="仿宋_GB2312" w:hAnsi="仿宋" w:cs="Calibri" w:hint="eastAsia"/>
          <w:b/>
          <w:sz w:val="32"/>
          <w:szCs w:val="32"/>
        </w:rPr>
        <w:t>●支持</w:t>
      </w:r>
      <w:r>
        <w:rPr>
          <w:rFonts w:ascii="仿宋_GB2312" w:eastAsia="仿宋_GB2312" w:hAnsi="仿宋" w:cs="Calibri" w:hint="eastAsia"/>
          <w:b/>
          <w:sz w:val="32"/>
          <w:szCs w:val="32"/>
        </w:rPr>
        <w:t>参加赛事活动</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1.资助范围</w:t>
      </w:r>
    </w:p>
    <w:p w:rsidR="00F13CA5" w:rsidRPr="007F7FD5" w:rsidRDefault="009043AB" w:rsidP="00F13CA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对获得区级主管部门推荐、认可，参加国际性、国家级影视、</w:t>
      </w:r>
      <w:proofErr w:type="gramStart"/>
      <w:r w:rsidRPr="007F7FD5">
        <w:rPr>
          <w:rFonts w:ascii="仿宋_GB2312" w:eastAsia="仿宋_GB2312" w:hAnsi="仿宋" w:cs="Calibri" w:hint="eastAsia"/>
          <w:sz w:val="32"/>
          <w:szCs w:val="32"/>
        </w:rPr>
        <w:t>电竞等</w:t>
      </w:r>
      <w:proofErr w:type="gramEnd"/>
      <w:r w:rsidRPr="007F7FD5">
        <w:rPr>
          <w:rFonts w:ascii="仿宋_GB2312" w:eastAsia="仿宋_GB2312" w:hAnsi="仿宋" w:cs="Calibri" w:hint="eastAsia"/>
          <w:sz w:val="32"/>
          <w:szCs w:val="32"/>
        </w:rPr>
        <w:t>行业会展和论坛，宣传推介静安影视、</w:t>
      </w:r>
      <w:proofErr w:type="gramStart"/>
      <w:r w:rsidRPr="007F7FD5">
        <w:rPr>
          <w:rFonts w:ascii="仿宋_GB2312" w:eastAsia="仿宋_GB2312" w:hAnsi="仿宋" w:cs="Calibri" w:hint="eastAsia"/>
          <w:sz w:val="32"/>
          <w:szCs w:val="32"/>
        </w:rPr>
        <w:t>电竞产业</w:t>
      </w:r>
      <w:proofErr w:type="gramEnd"/>
      <w:r w:rsidRPr="007F7FD5">
        <w:rPr>
          <w:rFonts w:ascii="仿宋_GB2312" w:eastAsia="仿宋_GB2312" w:hAnsi="仿宋" w:cs="Calibri" w:hint="eastAsia"/>
          <w:sz w:val="32"/>
          <w:szCs w:val="32"/>
        </w:rPr>
        <w:t>和项目，综合考虑活动的行业影响力及静安品牌的推动作用，可给予不超过50万元的一次性奖励。</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2.申请条件</w:t>
      </w:r>
    </w:p>
    <w:p w:rsidR="007F7FD5" w:rsidRDefault="009043AB"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（1）注册登记、税收属地关系在本区。</w:t>
      </w:r>
    </w:p>
    <w:p w:rsidR="009043AB" w:rsidRPr="007F7FD5" w:rsidRDefault="009043AB"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（2）参加企业</w:t>
      </w:r>
      <w:r w:rsidRPr="00F13CA5">
        <w:rPr>
          <w:rFonts w:ascii="仿宋_GB2312" w:eastAsia="仿宋_GB2312" w:hAnsi="仿宋" w:cs="Calibri" w:hint="eastAsia"/>
          <w:sz w:val="32"/>
          <w:szCs w:val="32"/>
        </w:rPr>
        <w:t>获得区级主管部门委托、认可</w:t>
      </w:r>
      <w:r>
        <w:rPr>
          <w:rFonts w:ascii="仿宋_GB2312" w:eastAsia="仿宋_GB2312" w:hAnsi="仿宋" w:cs="Calibri" w:hint="eastAsia"/>
          <w:sz w:val="32"/>
          <w:szCs w:val="32"/>
        </w:rPr>
        <w:t>。</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w:t>
      </w:r>
      <w:r>
        <w:rPr>
          <w:rFonts w:ascii="仿宋_GB2312" w:eastAsia="仿宋_GB2312" w:hAnsi="仿宋" w:cs="Calibri" w:hint="eastAsia"/>
          <w:sz w:val="32"/>
          <w:szCs w:val="32"/>
        </w:rPr>
        <w:t>赛事活动举办</w:t>
      </w:r>
      <w:r w:rsidRPr="00587EBE">
        <w:rPr>
          <w:rFonts w:ascii="仿宋_GB2312" w:eastAsia="仿宋_GB2312" w:hAnsi="仿宋" w:cs="Calibri" w:hint="eastAsia"/>
          <w:sz w:val="32"/>
          <w:szCs w:val="32"/>
        </w:rPr>
        <w:t>时间为</w:t>
      </w:r>
      <w:r w:rsidR="00B217B8">
        <w:rPr>
          <w:rFonts w:ascii="仿宋_GB2312" w:eastAsia="仿宋_GB2312" w:hAnsi="仿宋" w:cs="Calibri" w:hint="eastAsia"/>
          <w:sz w:val="32"/>
          <w:szCs w:val="32"/>
        </w:rPr>
        <w:t>2020年度</w:t>
      </w:r>
      <w:r w:rsidR="004B4ECB">
        <w:rPr>
          <w:rFonts w:ascii="仿宋_GB2312" w:eastAsia="仿宋_GB2312" w:hAnsi="仿宋" w:cs="Calibri" w:hint="eastAsia"/>
          <w:sz w:val="32"/>
          <w:szCs w:val="32"/>
        </w:rPr>
        <w:t>或</w:t>
      </w:r>
      <w:r w:rsidR="00B217B8">
        <w:rPr>
          <w:rFonts w:ascii="仿宋_GB2312" w:eastAsia="仿宋_GB2312" w:hAnsi="仿宋" w:cs="Calibri" w:hint="eastAsia"/>
          <w:sz w:val="32"/>
          <w:szCs w:val="32"/>
        </w:rPr>
        <w:t>2021年度</w:t>
      </w:r>
      <w:r w:rsidRPr="007F7FD5">
        <w:rPr>
          <w:rFonts w:ascii="仿宋_GB2312" w:eastAsia="仿宋_GB2312" w:hAnsi="仿宋" w:cs="Calibri" w:hint="eastAsia"/>
          <w:sz w:val="32"/>
          <w:szCs w:val="32"/>
        </w:rPr>
        <w:t>。</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3.申报材料</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（1）《申请表》</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（2）工商营业执照和税务登记证或三证合一的营业执照</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（3）参加赛事活动的证明材料，包括但不局限于照片、视频、报道等</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（4）参加赛事活动发生费用明细、发票</w:t>
      </w:r>
    </w:p>
    <w:p w:rsidR="009043AB" w:rsidRPr="007F7FD5" w:rsidRDefault="009043AB" w:rsidP="009043AB">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（5）其他需要提供的材料</w:t>
      </w:r>
    </w:p>
    <w:p w:rsidR="007F7FD5" w:rsidRPr="009043AB" w:rsidRDefault="007F7FD5" w:rsidP="007F7FD5">
      <w:pPr>
        <w:pStyle w:val="a6"/>
        <w:spacing w:before="0" w:beforeAutospacing="0" w:after="0" w:afterAutospacing="0" w:line="600" w:lineRule="exact"/>
        <w:ind w:firstLine="600"/>
        <w:jc w:val="both"/>
        <w:rPr>
          <w:rFonts w:ascii="仿宋_GB2312" w:eastAsia="仿宋_GB2312" w:hAnsi="仿宋" w:cs="Calibri"/>
          <w:b/>
          <w:sz w:val="32"/>
          <w:szCs w:val="32"/>
        </w:rPr>
      </w:pPr>
      <w:r w:rsidRPr="00587EBE">
        <w:rPr>
          <w:rFonts w:ascii="仿宋_GB2312" w:eastAsia="仿宋_GB2312" w:hAnsi="仿宋" w:cs="Calibri" w:hint="eastAsia"/>
          <w:b/>
          <w:sz w:val="32"/>
          <w:szCs w:val="32"/>
        </w:rPr>
        <w:t>●</w:t>
      </w:r>
      <w:r>
        <w:rPr>
          <w:rFonts w:ascii="仿宋_GB2312" w:eastAsia="仿宋_GB2312" w:hAnsi="仿宋" w:cs="Calibri" w:hint="eastAsia"/>
          <w:b/>
          <w:sz w:val="32"/>
          <w:szCs w:val="32"/>
        </w:rPr>
        <w:t>支持获奖企业</w:t>
      </w:r>
    </w:p>
    <w:p w:rsidR="00F13CA5" w:rsidRPr="007F7FD5" w:rsidRDefault="007F7FD5" w:rsidP="007F7FD5">
      <w:pPr>
        <w:pStyle w:val="a6"/>
        <w:spacing w:before="0" w:beforeAutospacing="0" w:after="0" w:afterAutospacing="0" w:line="600" w:lineRule="exact"/>
        <w:ind w:firstLine="600"/>
        <w:jc w:val="both"/>
        <w:rPr>
          <w:rFonts w:ascii="仿宋_GB2312" w:eastAsia="仿宋_GB2312" w:hAnsi="仿宋" w:cs="Calibri"/>
          <w:bCs/>
          <w:sz w:val="32"/>
          <w:szCs w:val="32"/>
        </w:rPr>
      </w:pPr>
      <w:r w:rsidRPr="00373BFA">
        <w:rPr>
          <w:rFonts w:ascii="仿宋_GB2312" w:eastAsia="仿宋_GB2312" w:hAnsi="仿宋" w:cs="Calibri" w:hint="eastAsia"/>
          <w:bCs/>
          <w:sz w:val="32"/>
          <w:szCs w:val="32"/>
          <w:lang w:eastAsia="zh-TW"/>
        </w:rPr>
        <w:lastRenderedPageBreak/>
        <w:t>1.资助范围</w:t>
      </w:r>
    </w:p>
    <w:p w:rsidR="009043AB" w:rsidRPr="0096390A" w:rsidRDefault="007F7FD5" w:rsidP="003B72E8">
      <w:pPr>
        <w:pStyle w:val="a6"/>
        <w:spacing w:before="0" w:beforeAutospacing="0" w:after="0" w:afterAutospacing="0" w:line="600" w:lineRule="exact"/>
        <w:ind w:firstLine="600"/>
        <w:jc w:val="both"/>
        <w:rPr>
          <w:rFonts w:ascii="仿宋_GB2312" w:eastAsia="仿宋_GB2312" w:hAnsi="仿宋" w:cs="Calibri"/>
          <w:sz w:val="32"/>
          <w:szCs w:val="32"/>
          <w:lang w:eastAsia="zh-TW"/>
        </w:rPr>
      </w:pPr>
      <w:r w:rsidRPr="007F7FD5">
        <w:rPr>
          <w:rFonts w:ascii="仿宋_GB2312" w:eastAsia="仿宋_GB2312" w:hAnsi="仿宋" w:cs="Calibri" w:hint="eastAsia"/>
          <w:sz w:val="32"/>
          <w:szCs w:val="32"/>
          <w:lang w:eastAsia="zh-TW"/>
        </w:rPr>
        <w:t>对获得国际、国家级重要影视节重大奖项的影视作品（不含个人奖），可给予主要出品方不超过100万元的一次性奖励。对获得国际、国家级知名游戏、电竞赛事活动重要奖项的，可给予获奖企业不超过20万元的一次性奖励。以上奖励均需综合考虑活动的行业影响力及静安品牌的推动作用。</w:t>
      </w:r>
    </w:p>
    <w:p w:rsidR="007F7FD5" w:rsidRPr="007F7FD5" w:rsidRDefault="007F7FD5"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2.申请条件</w:t>
      </w:r>
    </w:p>
    <w:p w:rsidR="007F7FD5" w:rsidRPr="007F7FD5" w:rsidRDefault="007F7FD5" w:rsidP="007F7FD5">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（1）注册登记、税收属地关系在本区。</w:t>
      </w:r>
    </w:p>
    <w:p w:rsidR="007F7FD5" w:rsidRPr="007F7FD5" w:rsidRDefault="007F7FD5" w:rsidP="007F7FD5">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华文中宋" w:cs="Calibri" w:hint="eastAsia"/>
          <w:sz w:val="32"/>
          <w:szCs w:val="32"/>
        </w:rPr>
        <w:t>（2）</w:t>
      </w:r>
      <w:r w:rsidRPr="00E8000C">
        <w:rPr>
          <w:rFonts w:ascii="仿宋" w:eastAsia="仿宋" w:hAnsi="仿宋" w:cs="Calibri" w:hint="eastAsia"/>
          <w:color w:val="000000"/>
          <w:sz w:val="32"/>
          <w:szCs w:val="32"/>
        </w:rPr>
        <w:t>企业作为</w:t>
      </w:r>
      <w:r>
        <w:rPr>
          <w:rFonts w:ascii="仿宋" w:eastAsia="仿宋" w:hAnsi="仿宋" w:cs="Calibri" w:hint="eastAsia"/>
          <w:color w:val="000000"/>
          <w:sz w:val="32"/>
          <w:szCs w:val="32"/>
        </w:rPr>
        <w:t>获奖</w:t>
      </w:r>
      <w:r w:rsidRPr="00E8000C">
        <w:rPr>
          <w:rFonts w:ascii="仿宋" w:eastAsia="仿宋" w:hAnsi="仿宋" w:cs="Calibri" w:hint="eastAsia"/>
          <w:color w:val="000000"/>
          <w:sz w:val="32"/>
          <w:szCs w:val="32"/>
        </w:rPr>
        <w:t>影片</w:t>
      </w:r>
      <w:r w:rsidR="008E1D5D">
        <w:rPr>
          <w:rFonts w:ascii="仿宋_GB2312" w:eastAsia="仿宋_GB2312" w:hAnsi="仿宋" w:cs="Calibri" w:hint="eastAsia"/>
          <w:sz w:val="32"/>
          <w:szCs w:val="32"/>
        </w:rPr>
        <w:t>的</w:t>
      </w:r>
      <w:r w:rsidRPr="007F7FD5">
        <w:rPr>
          <w:rFonts w:ascii="仿宋_GB2312" w:eastAsia="仿宋_GB2312" w:hAnsi="仿宋" w:cs="Calibri" w:hint="eastAsia"/>
          <w:sz w:val="32"/>
          <w:szCs w:val="32"/>
          <w:lang w:eastAsia="zh-TW"/>
        </w:rPr>
        <w:t>主要出品方</w:t>
      </w:r>
      <w:r w:rsidR="00CB592A">
        <w:rPr>
          <w:rFonts w:ascii="仿宋_GB2312" w:eastAsia="仿宋_GB2312" w:hAnsi="仿宋" w:cs="Calibri" w:hint="eastAsia"/>
          <w:sz w:val="32"/>
          <w:szCs w:val="32"/>
          <w:lang w:eastAsia="zh-TW"/>
        </w:rPr>
        <w:t>、</w:t>
      </w:r>
      <w:r w:rsidR="00CB592A">
        <w:rPr>
          <w:rFonts w:ascii="仿宋_GB2312" w:eastAsia="仿宋_GB2312" w:hAnsi="仿宋" w:cs="Calibri" w:hint="eastAsia"/>
          <w:sz w:val="32"/>
          <w:szCs w:val="32"/>
        </w:rPr>
        <w:t>参赛队伍的所在企业</w:t>
      </w:r>
      <w:r>
        <w:rPr>
          <w:rFonts w:ascii="仿宋_GB2312" w:eastAsia="仿宋_GB2312" w:hAnsi="仿宋" w:cs="Calibri" w:hint="eastAsia"/>
          <w:sz w:val="32"/>
          <w:szCs w:val="32"/>
          <w:lang w:eastAsia="zh-TW"/>
        </w:rPr>
        <w:t>，</w:t>
      </w:r>
      <w:r>
        <w:rPr>
          <w:rFonts w:ascii="仿宋_GB2312" w:eastAsia="仿宋_GB2312" w:hAnsi="仿宋" w:cs="Calibri" w:hint="eastAsia"/>
          <w:sz w:val="32"/>
          <w:szCs w:val="32"/>
        </w:rPr>
        <w:t>或者是</w:t>
      </w:r>
      <w:r w:rsidRPr="007F7FD5">
        <w:rPr>
          <w:rFonts w:ascii="仿宋_GB2312" w:eastAsia="仿宋_GB2312" w:hAnsi="仿宋" w:cs="Calibri" w:hint="eastAsia"/>
          <w:sz w:val="32"/>
          <w:szCs w:val="32"/>
        </w:rPr>
        <w:t>企业具有自主知识产权的影视、</w:t>
      </w:r>
      <w:r>
        <w:rPr>
          <w:rFonts w:ascii="仿宋_GB2312" w:eastAsia="仿宋_GB2312" w:hAnsi="仿宋" w:cs="Calibri" w:hint="eastAsia"/>
          <w:sz w:val="32"/>
          <w:szCs w:val="32"/>
        </w:rPr>
        <w:t>游戏</w:t>
      </w:r>
      <w:r w:rsidRPr="007F7FD5">
        <w:rPr>
          <w:rFonts w:ascii="仿宋_GB2312" w:eastAsia="仿宋_GB2312" w:hAnsi="仿宋" w:cs="Calibri" w:hint="eastAsia"/>
          <w:sz w:val="32"/>
          <w:szCs w:val="32"/>
        </w:rPr>
        <w:t>等作品获得奖项。</w:t>
      </w:r>
    </w:p>
    <w:p w:rsidR="00CB592A" w:rsidRPr="007F7FD5"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w:t>
      </w:r>
      <w:r>
        <w:rPr>
          <w:rFonts w:ascii="仿宋_GB2312" w:eastAsia="仿宋_GB2312" w:hAnsi="仿宋" w:cs="Calibri" w:hint="eastAsia"/>
          <w:sz w:val="32"/>
          <w:szCs w:val="32"/>
        </w:rPr>
        <w:t>获奖</w:t>
      </w:r>
      <w:r w:rsidRPr="00587EBE">
        <w:rPr>
          <w:rFonts w:ascii="仿宋_GB2312" w:eastAsia="仿宋_GB2312" w:hAnsi="仿宋" w:cs="Calibri" w:hint="eastAsia"/>
          <w:sz w:val="32"/>
          <w:szCs w:val="32"/>
        </w:rPr>
        <w:t>时间为2019年10月1日</w:t>
      </w:r>
      <w:r w:rsidR="008E1D5D">
        <w:rPr>
          <w:rFonts w:ascii="仿宋_GB2312" w:eastAsia="仿宋_GB2312" w:hAnsi="仿宋" w:cs="Calibri" w:hint="eastAsia"/>
          <w:sz w:val="32"/>
          <w:szCs w:val="32"/>
        </w:rPr>
        <w:t>以后</w:t>
      </w:r>
      <w:r w:rsidRPr="007F7FD5">
        <w:rPr>
          <w:rFonts w:ascii="仿宋_GB2312" w:eastAsia="仿宋_GB2312" w:hAnsi="仿宋" w:cs="Calibri" w:hint="eastAsia"/>
          <w:sz w:val="32"/>
          <w:szCs w:val="32"/>
        </w:rPr>
        <w:t>。</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3.申报材料</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（1）《申请表》</w:t>
      </w:r>
    </w:p>
    <w:p w:rsidR="008E1D5D" w:rsidRPr="008E1D5D" w:rsidRDefault="00CB592A" w:rsidP="008E1D5D">
      <w:pPr>
        <w:pStyle w:val="a6"/>
        <w:spacing w:before="0" w:beforeAutospacing="0" w:after="0" w:afterAutospacing="0" w:line="600" w:lineRule="exact"/>
        <w:ind w:firstLine="600"/>
        <w:jc w:val="both"/>
        <w:rPr>
          <w:rFonts w:ascii="仿宋_GB2312" w:eastAsia="仿宋_GB2312"/>
          <w:sz w:val="32"/>
          <w:szCs w:val="32"/>
          <w:shd w:val="clear" w:color="auto" w:fill="FFFFFF"/>
        </w:rPr>
      </w:pPr>
      <w:r w:rsidRPr="00CB592A">
        <w:rPr>
          <w:rFonts w:ascii="仿宋_GB2312" w:eastAsia="仿宋_GB2312" w:hAnsi="仿宋" w:cs="Calibri" w:hint="eastAsia"/>
          <w:sz w:val="32"/>
          <w:szCs w:val="32"/>
        </w:rPr>
        <w:t>（2）工商营业执照和税务登记证或三证合一的营业执照</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（3）获奖证明材料，包括但不局限于奖状、证书、参展照片、视频、报道等</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color w:val="000000"/>
          <w:sz w:val="32"/>
          <w:szCs w:val="32"/>
        </w:rPr>
      </w:pPr>
      <w:r w:rsidRPr="00CB592A">
        <w:rPr>
          <w:rFonts w:ascii="仿宋_GB2312" w:eastAsia="仿宋_GB2312" w:hAnsi="仿宋" w:cs="Calibri" w:hint="eastAsia"/>
          <w:sz w:val="32"/>
          <w:szCs w:val="32"/>
        </w:rPr>
        <w:t>（4）</w:t>
      </w:r>
      <w:r w:rsidR="007220C7">
        <w:rPr>
          <w:rFonts w:ascii="仿宋_GB2312" w:eastAsia="仿宋_GB2312" w:hAnsi="仿宋" w:cs="Calibri" w:hint="eastAsia"/>
          <w:sz w:val="32"/>
          <w:szCs w:val="32"/>
        </w:rPr>
        <w:t>投资合同或其他作品所有权权属证明</w:t>
      </w:r>
    </w:p>
    <w:p w:rsidR="007220C7" w:rsidRPr="00BD09CE" w:rsidRDefault="00CB592A" w:rsidP="007220C7">
      <w:pPr>
        <w:pStyle w:val="a6"/>
        <w:spacing w:before="0" w:beforeAutospacing="0" w:after="0" w:afterAutospacing="0" w:line="600" w:lineRule="exact"/>
        <w:ind w:firstLine="600"/>
        <w:jc w:val="both"/>
        <w:rPr>
          <w:rFonts w:ascii="Calibri" w:hAnsi="Calibri" w:cs="Calibri"/>
          <w:sz w:val="32"/>
          <w:szCs w:val="32"/>
        </w:rPr>
      </w:pPr>
      <w:r w:rsidRPr="00CB592A">
        <w:rPr>
          <w:rFonts w:ascii="仿宋_GB2312" w:eastAsia="仿宋_GB2312" w:hAnsi="仿宋" w:cs="Calibri" w:hint="eastAsia"/>
          <w:sz w:val="32"/>
          <w:szCs w:val="32"/>
        </w:rPr>
        <w:t>（5</w:t>
      </w:r>
      <w:r w:rsidR="007220C7">
        <w:rPr>
          <w:rFonts w:ascii="仿宋_GB2312" w:eastAsia="仿宋_GB2312" w:hAnsi="仿宋" w:cs="Calibri" w:hint="eastAsia"/>
          <w:sz w:val="32"/>
          <w:szCs w:val="32"/>
        </w:rPr>
        <w:t>）项目相关许可，</w:t>
      </w:r>
      <w:r w:rsidR="007220C7">
        <w:rPr>
          <w:rFonts w:ascii="仿宋_GB2312" w:eastAsia="仿宋_GB2312" w:hAnsi="仿宋" w:cs="Calibri" w:hint="eastAsia"/>
          <w:bCs/>
          <w:sz w:val="32"/>
          <w:szCs w:val="32"/>
        </w:rPr>
        <w:t>包括但不局限于游戏版号、</w:t>
      </w:r>
      <w:r w:rsidR="007220C7" w:rsidRPr="00151E8B">
        <w:rPr>
          <w:rFonts w:ascii="仿宋_GB2312" w:eastAsia="仿宋_GB2312" w:hAnsi="仿宋" w:cs="Calibri" w:hint="eastAsia"/>
          <w:bCs/>
          <w:sz w:val="32"/>
          <w:szCs w:val="32"/>
          <w:lang w:eastAsia="zh-TW"/>
        </w:rPr>
        <w:t>电影片公映许可证</w:t>
      </w:r>
      <w:r w:rsidR="007220C7">
        <w:rPr>
          <w:rFonts w:ascii="仿宋_GB2312" w:eastAsia="仿宋_GB2312" w:hAnsi="仿宋" w:cs="Calibri" w:hint="eastAsia"/>
          <w:bCs/>
          <w:sz w:val="32"/>
          <w:szCs w:val="32"/>
          <w:lang w:eastAsia="zh-TW"/>
        </w:rPr>
        <w:t>、</w:t>
      </w:r>
      <w:r w:rsidR="007220C7" w:rsidRPr="00E8000C">
        <w:rPr>
          <w:rFonts w:ascii="仿宋" w:eastAsia="仿宋" w:hAnsi="仿宋" w:cs="Calibri" w:hint="eastAsia"/>
          <w:sz w:val="32"/>
          <w:szCs w:val="32"/>
        </w:rPr>
        <w:t>电视剧发行许可证、网络视听节目上线备案等播放许可证明</w:t>
      </w:r>
      <w:r w:rsidR="007220C7">
        <w:rPr>
          <w:rFonts w:ascii="仿宋" w:eastAsia="仿宋" w:hAnsi="仿宋" w:cs="Calibri" w:hint="eastAsia"/>
          <w:sz w:val="32"/>
          <w:szCs w:val="32"/>
        </w:rPr>
        <w:t>等</w:t>
      </w:r>
    </w:p>
    <w:p w:rsidR="00CB592A"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lastRenderedPageBreak/>
        <w:t>（</w:t>
      </w:r>
      <w:r>
        <w:rPr>
          <w:rFonts w:ascii="仿宋_GB2312" w:eastAsia="仿宋_GB2312" w:hAnsi="仿宋" w:cs="Calibri" w:hint="eastAsia"/>
          <w:sz w:val="32"/>
          <w:szCs w:val="32"/>
        </w:rPr>
        <w:t>6</w:t>
      </w:r>
      <w:r w:rsidRPr="00306950">
        <w:rPr>
          <w:rFonts w:ascii="仿宋_GB2312" w:eastAsia="仿宋_GB2312" w:hAnsi="仿宋" w:cs="Calibri" w:hint="eastAsia"/>
          <w:sz w:val="32"/>
          <w:szCs w:val="32"/>
        </w:rPr>
        <w:t>）</w:t>
      </w:r>
      <w:r w:rsidR="008E1D5D">
        <w:rPr>
          <w:rFonts w:ascii="仿宋_GB2312" w:eastAsia="仿宋_GB2312" w:hAnsi="仿宋" w:cs="Calibri" w:hint="eastAsia"/>
          <w:sz w:val="32"/>
          <w:szCs w:val="32"/>
        </w:rPr>
        <w:t>企业</w:t>
      </w:r>
      <w:r w:rsidR="008E1D5D" w:rsidRPr="007D0847">
        <w:rPr>
          <w:rFonts w:ascii="仿宋_GB2312" w:eastAsia="仿宋_GB2312" w:hAnsi="仿宋" w:cs="Calibri" w:hint="eastAsia"/>
          <w:sz w:val="32"/>
          <w:szCs w:val="32"/>
        </w:rPr>
        <w:t>2020年度</w:t>
      </w:r>
      <w:r w:rsidR="008E1D5D">
        <w:rPr>
          <w:rFonts w:ascii="仿宋_GB2312" w:eastAsia="仿宋_GB2312" w:hAnsi="仿宋" w:cs="Calibri" w:hint="eastAsia"/>
          <w:sz w:val="32"/>
          <w:szCs w:val="32"/>
        </w:rPr>
        <w:t>及</w:t>
      </w:r>
      <w:r w:rsidR="008E1D5D" w:rsidRPr="007D0847">
        <w:rPr>
          <w:rFonts w:ascii="仿宋_GB2312" w:eastAsia="仿宋_GB2312" w:hAnsi="仿宋" w:cs="Calibri" w:hint="eastAsia"/>
          <w:sz w:val="32"/>
          <w:szCs w:val="32"/>
        </w:rPr>
        <w:t>2021</w:t>
      </w:r>
      <w:r w:rsidR="008E1D5D">
        <w:rPr>
          <w:rFonts w:ascii="仿宋_GB2312" w:eastAsia="仿宋_GB2312" w:hAnsi="仿宋" w:cs="Calibri" w:hint="eastAsia"/>
          <w:sz w:val="32"/>
          <w:szCs w:val="32"/>
        </w:rPr>
        <w:t>年度</w:t>
      </w:r>
      <w:r w:rsidR="008E1D5D" w:rsidRPr="007D0847">
        <w:rPr>
          <w:rFonts w:ascii="仿宋_GB2312" w:eastAsia="仿宋_GB2312" w:hAnsi="仿宋" w:cs="Calibri" w:hint="eastAsia"/>
          <w:sz w:val="32"/>
          <w:szCs w:val="32"/>
        </w:rPr>
        <w:t>经审计的财务报表</w:t>
      </w:r>
      <w:r w:rsidR="008E1D5D">
        <w:rPr>
          <w:rFonts w:ascii="仿宋_GB2312" w:eastAsia="仿宋_GB2312" w:hAnsi="仿宋" w:cs="Calibri" w:hint="eastAsia"/>
          <w:sz w:val="32"/>
          <w:szCs w:val="32"/>
        </w:rPr>
        <w:t>和完税证明</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（7）</w:t>
      </w:r>
      <w:r w:rsidRPr="007F7FD5">
        <w:rPr>
          <w:rFonts w:ascii="仿宋_GB2312" w:eastAsia="仿宋_GB2312" w:hAnsi="仿宋" w:cs="Calibri" w:hint="eastAsia"/>
          <w:sz w:val="32"/>
          <w:szCs w:val="32"/>
        </w:rPr>
        <w:t>其他需要提供的材料</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sz w:val="32"/>
          <w:szCs w:val="32"/>
        </w:rPr>
      </w:pPr>
    </w:p>
    <w:p w:rsidR="00CB592A" w:rsidRDefault="00CB592A" w:rsidP="00CB592A">
      <w:pPr>
        <w:pStyle w:val="a6"/>
        <w:spacing w:before="0" w:beforeAutospacing="0" w:after="0" w:afterAutospacing="0" w:line="600" w:lineRule="exact"/>
        <w:ind w:firstLine="600"/>
        <w:jc w:val="both"/>
        <w:rPr>
          <w:rFonts w:ascii="楷体_GB2312" w:eastAsia="楷体_GB2312" w:hAnsi="仿宋" w:cs="Calibri"/>
          <w:sz w:val="32"/>
          <w:szCs w:val="32"/>
        </w:rPr>
      </w:pPr>
      <w:r w:rsidRPr="00CB592A">
        <w:rPr>
          <w:rFonts w:ascii="楷体_GB2312" w:eastAsia="楷体_GB2312" w:hAnsi="仿宋" w:cs="Calibri" w:hint="eastAsia"/>
          <w:sz w:val="32"/>
          <w:szCs w:val="32"/>
          <w:lang w:eastAsia="zh-TW"/>
        </w:rPr>
        <w:t>（</w:t>
      </w:r>
      <w:r w:rsidRPr="00CB592A">
        <w:rPr>
          <w:rFonts w:ascii="楷体_GB2312" w:eastAsia="楷体_GB2312" w:hAnsi="仿宋" w:cs="Calibri" w:hint="eastAsia"/>
          <w:sz w:val="32"/>
          <w:szCs w:val="32"/>
        </w:rPr>
        <w:t>九</w:t>
      </w:r>
      <w:r w:rsidRPr="00CB592A">
        <w:rPr>
          <w:rFonts w:ascii="楷体_GB2312" w:eastAsia="楷体_GB2312" w:hAnsi="仿宋" w:cs="Calibri" w:hint="eastAsia"/>
          <w:sz w:val="32"/>
          <w:szCs w:val="32"/>
          <w:lang w:eastAsia="zh-TW"/>
        </w:rPr>
        <w:t>）支持影视、电竞和文旅消费融合发展。积极鼓励打造新型消费场景，提升区域文旅消费能级。</w:t>
      </w:r>
    </w:p>
    <w:p w:rsidR="00CB592A" w:rsidRPr="00CB592A" w:rsidRDefault="00CB592A" w:rsidP="00CB592A">
      <w:pPr>
        <w:pStyle w:val="a6"/>
        <w:spacing w:before="0" w:beforeAutospacing="0" w:after="0" w:afterAutospacing="0" w:line="600" w:lineRule="exact"/>
        <w:ind w:firstLine="600"/>
        <w:jc w:val="both"/>
        <w:rPr>
          <w:rFonts w:ascii="仿宋_GB2312" w:eastAsia="仿宋_GB2312" w:hAnsi="仿宋" w:cs="Calibri"/>
          <w:b/>
          <w:sz w:val="32"/>
          <w:szCs w:val="32"/>
        </w:rPr>
      </w:pPr>
      <w:r w:rsidRPr="00587EBE">
        <w:rPr>
          <w:rFonts w:ascii="仿宋_GB2312" w:eastAsia="仿宋_GB2312" w:hAnsi="仿宋" w:cs="Calibri" w:hint="eastAsia"/>
          <w:b/>
          <w:sz w:val="32"/>
          <w:szCs w:val="32"/>
        </w:rPr>
        <w:t>●</w:t>
      </w:r>
      <w:r>
        <w:rPr>
          <w:rFonts w:ascii="仿宋_GB2312" w:eastAsia="仿宋_GB2312" w:hAnsi="仿宋" w:cs="Calibri" w:hint="eastAsia"/>
          <w:b/>
          <w:sz w:val="32"/>
          <w:szCs w:val="32"/>
        </w:rPr>
        <w:t>支持</w:t>
      </w:r>
      <w:proofErr w:type="gramStart"/>
      <w:r>
        <w:rPr>
          <w:rFonts w:ascii="仿宋_GB2312" w:eastAsia="仿宋_GB2312" w:hAnsi="仿宋" w:cs="Calibri" w:hint="eastAsia"/>
          <w:b/>
          <w:sz w:val="32"/>
          <w:szCs w:val="32"/>
        </w:rPr>
        <w:t>文旅消费</w:t>
      </w:r>
      <w:proofErr w:type="gramEnd"/>
      <w:r>
        <w:rPr>
          <w:rFonts w:ascii="仿宋_GB2312" w:eastAsia="仿宋_GB2312" w:hAnsi="仿宋" w:cs="Calibri" w:hint="eastAsia"/>
          <w:b/>
          <w:sz w:val="32"/>
          <w:szCs w:val="32"/>
        </w:rPr>
        <w:t>融合</w:t>
      </w:r>
    </w:p>
    <w:p w:rsidR="00456F9A" w:rsidRPr="007F7FD5" w:rsidRDefault="00456F9A" w:rsidP="00456F9A">
      <w:pPr>
        <w:pStyle w:val="a6"/>
        <w:spacing w:before="0" w:beforeAutospacing="0" w:after="0" w:afterAutospacing="0" w:line="600" w:lineRule="exact"/>
        <w:ind w:firstLine="600"/>
        <w:jc w:val="both"/>
        <w:rPr>
          <w:rFonts w:ascii="仿宋_GB2312" w:eastAsia="仿宋_GB2312" w:hAnsi="仿宋" w:cs="Calibri"/>
          <w:bCs/>
          <w:sz w:val="32"/>
          <w:szCs w:val="32"/>
        </w:rPr>
      </w:pPr>
      <w:r w:rsidRPr="00373BFA">
        <w:rPr>
          <w:rFonts w:ascii="仿宋_GB2312" w:eastAsia="仿宋_GB2312" w:hAnsi="仿宋" w:cs="Calibri" w:hint="eastAsia"/>
          <w:bCs/>
          <w:sz w:val="32"/>
          <w:szCs w:val="32"/>
          <w:lang w:eastAsia="zh-TW"/>
        </w:rPr>
        <w:t>1.资助范围</w:t>
      </w:r>
    </w:p>
    <w:p w:rsidR="00CB592A" w:rsidRPr="00CB592A" w:rsidRDefault="00CB592A" w:rsidP="00CB592A">
      <w:pPr>
        <w:pStyle w:val="a6"/>
        <w:spacing w:before="0" w:beforeAutospacing="0" w:after="0" w:afterAutospacing="0" w:line="600" w:lineRule="exact"/>
        <w:ind w:firstLine="600"/>
        <w:jc w:val="both"/>
        <w:rPr>
          <w:rFonts w:ascii="楷体_GB2312" w:eastAsia="楷体_GB2312" w:hAnsi="仿宋" w:cs="Calibri"/>
          <w:sz w:val="32"/>
          <w:szCs w:val="32"/>
          <w:lang w:eastAsia="zh-TW"/>
        </w:rPr>
      </w:pPr>
      <w:r w:rsidRPr="00CB592A">
        <w:rPr>
          <w:rFonts w:ascii="仿宋_GB2312" w:eastAsia="仿宋_GB2312" w:hAnsi="仿宋" w:cs="Calibri"/>
          <w:sz w:val="32"/>
          <w:szCs w:val="32"/>
        </w:rPr>
        <w:t>支持新媒体技术应用、沉浸式体验空间、多业</w:t>
      </w:r>
      <w:proofErr w:type="gramStart"/>
      <w:r w:rsidRPr="00CB592A">
        <w:rPr>
          <w:rFonts w:ascii="仿宋_GB2312" w:eastAsia="仿宋_GB2312" w:hAnsi="仿宋" w:cs="Calibri"/>
          <w:sz w:val="32"/>
          <w:szCs w:val="32"/>
        </w:rPr>
        <w:t>态消费</w:t>
      </w:r>
      <w:proofErr w:type="gramEnd"/>
      <w:r w:rsidRPr="00CB592A">
        <w:rPr>
          <w:rFonts w:ascii="仿宋_GB2312" w:eastAsia="仿宋_GB2312" w:hAnsi="仿宋" w:cs="Calibri"/>
          <w:sz w:val="32"/>
          <w:szCs w:val="32"/>
        </w:rPr>
        <w:t>集聚等新型消费场景打造，培育新型消费形态、创新</w:t>
      </w:r>
      <w:proofErr w:type="gramStart"/>
      <w:r w:rsidRPr="00CB592A">
        <w:rPr>
          <w:rFonts w:ascii="仿宋_GB2312" w:eastAsia="仿宋_GB2312" w:hAnsi="仿宋" w:cs="Calibri"/>
          <w:sz w:val="32"/>
          <w:szCs w:val="32"/>
        </w:rPr>
        <w:t>文旅消费</w:t>
      </w:r>
      <w:proofErr w:type="gramEnd"/>
      <w:r w:rsidRPr="00CB592A">
        <w:rPr>
          <w:rFonts w:ascii="仿宋_GB2312" w:eastAsia="仿宋_GB2312" w:hAnsi="仿宋" w:cs="Calibri"/>
          <w:sz w:val="32"/>
          <w:szCs w:val="32"/>
        </w:rPr>
        <w:t>场景、促进</w:t>
      </w:r>
      <w:proofErr w:type="gramStart"/>
      <w:r w:rsidRPr="00CB592A">
        <w:rPr>
          <w:rFonts w:ascii="仿宋_GB2312" w:eastAsia="仿宋_GB2312" w:hAnsi="仿宋" w:cs="Calibri"/>
          <w:sz w:val="32"/>
          <w:szCs w:val="32"/>
        </w:rPr>
        <w:t>区域文旅消费</w:t>
      </w:r>
      <w:proofErr w:type="gramEnd"/>
      <w:r w:rsidR="00AE4774">
        <w:rPr>
          <w:rFonts w:ascii="仿宋_GB2312" w:eastAsia="仿宋_GB2312" w:hAnsi="仿宋" w:cs="Calibri"/>
          <w:sz w:val="32"/>
          <w:szCs w:val="32"/>
        </w:rPr>
        <w:t>。</w:t>
      </w:r>
      <w:r w:rsidRPr="00CB592A">
        <w:rPr>
          <w:rFonts w:ascii="仿宋_GB2312" w:eastAsia="仿宋_GB2312" w:hAnsi="仿宋" w:cs="Calibri"/>
          <w:sz w:val="32"/>
          <w:szCs w:val="32"/>
        </w:rPr>
        <w:t>根据其综合贡献度，可给予不超过100万元的一次性财政奖励</w:t>
      </w:r>
      <w:r w:rsidR="00AE4774">
        <w:rPr>
          <w:rFonts w:ascii="仿宋_GB2312" w:eastAsia="仿宋_GB2312" w:hAnsi="仿宋" w:cs="Calibri"/>
          <w:sz w:val="32"/>
          <w:szCs w:val="32"/>
        </w:rPr>
        <w:t>。</w:t>
      </w:r>
    </w:p>
    <w:p w:rsidR="00456F9A" w:rsidRPr="007F7FD5" w:rsidRDefault="00456F9A" w:rsidP="00456F9A">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2.申请条件</w:t>
      </w:r>
    </w:p>
    <w:p w:rsidR="00456F9A" w:rsidRPr="007F7FD5" w:rsidRDefault="00456F9A" w:rsidP="00456F9A">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（1）注册登记、税收属地关系在本区。</w:t>
      </w:r>
    </w:p>
    <w:p w:rsidR="00456F9A" w:rsidRPr="007F7FD5" w:rsidRDefault="00456F9A" w:rsidP="00456F9A">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华文中宋" w:cs="Calibri" w:hint="eastAsia"/>
          <w:sz w:val="32"/>
          <w:szCs w:val="32"/>
        </w:rPr>
        <w:t>（2）</w:t>
      </w:r>
      <w:r w:rsidR="00805FD8">
        <w:rPr>
          <w:rFonts w:ascii="仿宋_GB2312" w:eastAsia="仿宋_GB2312" w:hAnsi="华文中宋" w:cs="Calibri" w:hint="eastAsia"/>
          <w:sz w:val="32"/>
          <w:szCs w:val="32"/>
        </w:rPr>
        <w:t>项目的</w:t>
      </w:r>
      <w:r>
        <w:rPr>
          <w:rFonts w:ascii="仿宋" w:eastAsia="仿宋" w:hAnsi="仿宋" w:cs="Calibri" w:hint="eastAsia"/>
          <w:color w:val="000000"/>
          <w:sz w:val="32"/>
          <w:szCs w:val="32"/>
        </w:rPr>
        <w:t>物理空间</w:t>
      </w:r>
      <w:r w:rsidR="00E212A2">
        <w:rPr>
          <w:rFonts w:ascii="仿宋" w:eastAsia="仿宋" w:hAnsi="仿宋" w:cs="Calibri" w:hint="eastAsia"/>
          <w:color w:val="000000"/>
          <w:sz w:val="32"/>
          <w:szCs w:val="32"/>
        </w:rPr>
        <w:t>载体</w:t>
      </w:r>
      <w:r>
        <w:rPr>
          <w:rFonts w:ascii="仿宋" w:eastAsia="仿宋" w:hAnsi="仿宋" w:cs="Calibri" w:hint="eastAsia"/>
          <w:color w:val="000000"/>
          <w:sz w:val="32"/>
          <w:szCs w:val="32"/>
        </w:rPr>
        <w:t>在本区</w:t>
      </w:r>
      <w:r w:rsidRPr="007F7FD5">
        <w:rPr>
          <w:rFonts w:ascii="仿宋_GB2312" w:eastAsia="仿宋_GB2312" w:hAnsi="仿宋" w:cs="Calibri" w:hint="eastAsia"/>
          <w:sz w:val="32"/>
          <w:szCs w:val="32"/>
        </w:rPr>
        <w:t>。</w:t>
      </w:r>
    </w:p>
    <w:p w:rsidR="00456F9A" w:rsidRDefault="00456F9A" w:rsidP="00456F9A">
      <w:pPr>
        <w:pStyle w:val="a6"/>
        <w:spacing w:before="0" w:beforeAutospacing="0" w:after="0" w:afterAutospacing="0" w:line="600" w:lineRule="exact"/>
        <w:ind w:firstLine="600"/>
        <w:jc w:val="both"/>
        <w:rPr>
          <w:rFonts w:ascii="仿宋_GB2312" w:eastAsia="仿宋_GB2312" w:hAnsi="仿宋" w:cs="Calibri"/>
          <w:sz w:val="32"/>
          <w:szCs w:val="32"/>
        </w:rPr>
      </w:pPr>
      <w:r w:rsidRPr="007F7FD5">
        <w:rPr>
          <w:rFonts w:ascii="仿宋_GB2312" w:eastAsia="仿宋_GB2312" w:hAnsi="仿宋" w:cs="Calibri" w:hint="eastAsia"/>
          <w:sz w:val="32"/>
          <w:szCs w:val="32"/>
        </w:rPr>
        <w:t>（3）</w:t>
      </w:r>
      <w:r w:rsidRPr="00456F9A">
        <w:rPr>
          <w:rFonts w:ascii="仿宋_GB2312" w:eastAsia="仿宋_GB2312" w:hAnsi="仿宋" w:cs="Calibri" w:hint="eastAsia"/>
          <w:sz w:val="32"/>
          <w:szCs w:val="32"/>
        </w:rPr>
        <w:t>项目投资额达到1000</w:t>
      </w:r>
      <w:r>
        <w:rPr>
          <w:rFonts w:ascii="仿宋_GB2312" w:eastAsia="仿宋_GB2312" w:hAnsi="仿宋" w:cs="Calibri" w:hint="eastAsia"/>
          <w:sz w:val="32"/>
          <w:szCs w:val="32"/>
        </w:rPr>
        <w:t>万元（含）以上。</w:t>
      </w:r>
    </w:p>
    <w:p w:rsidR="00456F9A" w:rsidRDefault="00456F9A" w:rsidP="00456F9A">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（4）</w:t>
      </w:r>
      <w:r w:rsidR="00275CF8">
        <w:rPr>
          <w:rFonts w:ascii="仿宋_GB2312" w:eastAsia="仿宋_GB2312" w:hAnsi="仿宋" w:cs="Calibri" w:hint="eastAsia"/>
          <w:sz w:val="32"/>
          <w:szCs w:val="32"/>
        </w:rPr>
        <w:t>项目</w:t>
      </w:r>
      <w:r w:rsidR="004B4ECB">
        <w:rPr>
          <w:rFonts w:ascii="仿宋_GB2312" w:eastAsia="仿宋_GB2312" w:hAnsi="仿宋" w:cs="Calibri" w:hint="eastAsia"/>
          <w:sz w:val="32"/>
          <w:szCs w:val="32"/>
        </w:rPr>
        <w:t>投入运营</w:t>
      </w:r>
      <w:r w:rsidRPr="00587EBE">
        <w:rPr>
          <w:rFonts w:ascii="仿宋_GB2312" w:eastAsia="仿宋_GB2312" w:hAnsi="仿宋" w:cs="Calibri" w:hint="eastAsia"/>
          <w:sz w:val="32"/>
          <w:szCs w:val="32"/>
        </w:rPr>
        <w:t>时间为</w:t>
      </w:r>
      <w:r w:rsidR="004B4ECB">
        <w:rPr>
          <w:rFonts w:ascii="仿宋_GB2312" w:eastAsia="仿宋_GB2312" w:hAnsi="仿宋" w:cs="Calibri" w:hint="eastAsia"/>
          <w:sz w:val="32"/>
          <w:szCs w:val="32"/>
        </w:rPr>
        <w:t>2020年度或2021年度</w:t>
      </w:r>
      <w:r w:rsidRPr="007F7FD5">
        <w:rPr>
          <w:rFonts w:ascii="仿宋_GB2312" w:eastAsia="仿宋_GB2312" w:hAnsi="仿宋" w:cs="Calibri" w:hint="eastAsia"/>
          <w:sz w:val="32"/>
          <w:szCs w:val="32"/>
        </w:rPr>
        <w:t>。</w:t>
      </w:r>
    </w:p>
    <w:p w:rsidR="00B95187" w:rsidRDefault="00B95187" w:rsidP="00456F9A">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（5）项目有创新性、影响力，对区域</w:t>
      </w:r>
      <w:proofErr w:type="gramStart"/>
      <w:r>
        <w:rPr>
          <w:rFonts w:ascii="仿宋_GB2312" w:eastAsia="仿宋_GB2312" w:hAnsi="仿宋" w:cs="Calibri" w:hint="eastAsia"/>
          <w:sz w:val="32"/>
          <w:szCs w:val="32"/>
        </w:rPr>
        <w:t>文旅消费</w:t>
      </w:r>
      <w:proofErr w:type="gramEnd"/>
      <w:r>
        <w:rPr>
          <w:rFonts w:ascii="仿宋_GB2312" w:eastAsia="仿宋_GB2312" w:hAnsi="仿宋" w:cs="Calibri" w:hint="eastAsia"/>
          <w:sz w:val="32"/>
          <w:szCs w:val="32"/>
        </w:rPr>
        <w:t>有较强的促进作用。</w:t>
      </w:r>
    </w:p>
    <w:p w:rsidR="00E212A2" w:rsidRPr="00CB592A"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3.申报材料</w:t>
      </w:r>
    </w:p>
    <w:p w:rsidR="00E212A2" w:rsidRPr="00CB592A"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（1）《申请表》</w:t>
      </w:r>
    </w:p>
    <w:p w:rsidR="00E212A2" w:rsidRPr="00CB592A"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（2）工商营业执照和税务登记证或三证合一的营业执照</w:t>
      </w:r>
    </w:p>
    <w:p w:rsidR="00E212A2" w:rsidRPr="00CB592A"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sidRPr="00CB592A">
        <w:rPr>
          <w:rFonts w:ascii="仿宋_GB2312" w:eastAsia="仿宋_GB2312" w:hAnsi="仿宋" w:cs="Calibri" w:hint="eastAsia"/>
          <w:sz w:val="32"/>
          <w:szCs w:val="32"/>
        </w:rPr>
        <w:t>（3）</w:t>
      </w:r>
      <w:r>
        <w:rPr>
          <w:rFonts w:ascii="仿宋_GB2312" w:eastAsia="仿宋_GB2312" w:hAnsi="仿宋" w:cs="Calibri" w:hint="eastAsia"/>
          <w:sz w:val="32"/>
          <w:szCs w:val="32"/>
        </w:rPr>
        <w:t>物理空间</w:t>
      </w:r>
      <w:r w:rsidRPr="007D0847">
        <w:rPr>
          <w:rFonts w:ascii="仿宋_GB2312" w:eastAsia="仿宋_GB2312" w:hAnsi="仿宋" w:cs="Calibri" w:hint="eastAsia"/>
          <w:sz w:val="32"/>
          <w:szCs w:val="32"/>
        </w:rPr>
        <w:t>载体自有证明或承租协议</w:t>
      </w:r>
    </w:p>
    <w:p w:rsidR="00E212A2"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lastRenderedPageBreak/>
        <w:t>（4）</w:t>
      </w:r>
      <w:r w:rsidR="008E1D5D">
        <w:rPr>
          <w:rFonts w:ascii="仿宋_GB2312" w:eastAsia="仿宋_GB2312" w:hAnsi="仿宋" w:cs="Calibri" w:hint="eastAsia"/>
          <w:sz w:val="32"/>
          <w:szCs w:val="32"/>
        </w:rPr>
        <w:t>项目投资运营</w:t>
      </w:r>
      <w:r w:rsidR="008E1D5D" w:rsidRPr="007F7FD5">
        <w:rPr>
          <w:rFonts w:ascii="仿宋_GB2312" w:eastAsia="仿宋_GB2312" w:hAnsi="仿宋" w:cs="Calibri" w:hint="eastAsia"/>
          <w:sz w:val="32"/>
          <w:szCs w:val="32"/>
        </w:rPr>
        <w:t>证明材料，包括但不局限于</w:t>
      </w:r>
      <w:r w:rsidR="008E1D5D">
        <w:rPr>
          <w:rFonts w:ascii="仿宋_GB2312" w:eastAsia="仿宋_GB2312" w:hAnsi="仿宋" w:cs="Calibri" w:hint="eastAsia"/>
          <w:sz w:val="32"/>
          <w:szCs w:val="32"/>
        </w:rPr>
        <w:t>相关</w:t>
      </w:r>
      <w:r w:rsidR="008E1D5D" w:rsidRPr="007F7FD5">
        <w:rPr>
          <w:rFonts w:ascii="仿宋_GB2312" w:eastAsia="仿宋_GB2312" w:hAnsi="仿宋" w:cs="Calibri" w:hint="eastAsia"/>
          <w:sz w:val="32"/>
          <w:szCs w:val="32"/>
        </w:rPr>
        <w:t>合同</w:t>
      </w:r>
      <w:r w:rsidR="008E1D5D">
        <w:rPr>
          <w:rFonts w:ascii="仿宋_GB2312" w:eastAsia="仿宋_GB2312" w:hAnsi="仿宋" w:cs="Calibri" w:hint="eastAsia"/>
          <w:sz w:val="32"/>
          <w:szCs w:val="32"/>
        </w:rPr>
        <w:t>、</w:t>
      </w:r>
      <w:r w:rsidR="008E1D5D" w:rsidRPr="007F7FD5">
        <w:rPr>
          <w:rFonts w:ascii="仿宋_GB2312" w:eastAsia="仿宋_GB2312" w:hAnsi="仿宋" w:cs="Calibri" w:hint="eastAsia"/>
          <w:sz w:val="32"/>
          <w:szCs w:val="32"/>
        </w:rPr>
        <w:t>协议</w:t>
      </w:r>
      <w:r w:rsidR="008E1D5D">
        <w:rPr>
          <w:rFonts w:ascii="仿宋_GB2312" w:eastAsia="仿宋_GB2312" w:hAnsi="仿宋" w:cs="Calibri" w:hint="eastAsia"/>
          <w:sz w:val="32"/>
          <w:szCs w:val="32"/>
        </w:rPr>
        <w:t>、项目总结报告</w:t>
      </w:r>
      <w:r w:rsidR="008E1D5D" w:rsidRPr="007F7FD5">
        <w:rPr>
          <w:rFonts w:ascii="仿宋_GB2312" w:eastAsia="仿宋_GB2312" w:hAnsi="仿宋" w:cs="Calibri" w:hint="eastAsia"/>
          <w:sz w:val="32"/>
          <w:szCs w:val="32"/>
        </w:rPr>
        <w:t>等</w:t>
      </w:r>
    </w:p>
    <w:p w:rsidR="00805FD8" w:rsidRPr="007F7FD5" w:rsidRDefault="00805FD8" w:rsidP="00805FD8">
      <w:pPr>
        <w:pStyle w:val="p15"/>
        <w:spacing w:before="0" w:beforeAutospacing="0" w:after="0" w:afterAutospacing="0" w:line="600" w:lineRule="exact"/>
        <w:ind w:firstLine="640"/>
        <w:jc w:val="both"/>
        <w:rPr>
          <w:rFonts w:ascii="仿宋_GB2312" w:eastAsia="仿宋_GB2312" w:hAnsi="仿宋" w:cs="Calibri"/>
          <w:sz w:val="32"/>
          <w:szCs w:val="32"/>
        </w:rPr>
      </w:pPr>
      <w:r>
        <w:rPr>
          <w:rFonts w:ascii="仿宋_GB2312" w:eastAsia="仿宋_GB2312" w:hAnsi="仿宋" w:cs="Calibri" w:hint="eastAsia"/>
          <w:sz w:val="32"/>
          <w:szCs w:val="32"/>
        </w:rPr>
        <w:t>（5）</w:t>
      </w:r>
      <w:r w:rsidR="008E1D5D">
        <w:rPr>
          <w:rFonts w:ascii="仿宋_GB2312" w:eastAsia="仿宋_GB2312" w:hAnsi="仿宋" w:cs="Calibri" w:hint="eastAsia"/>
          <w:sz w:val="32"/>
          <w:szCs w:val="32"/>
        </w:rPr>
        <w:t>项目门票收入等其他相关业务收入证明</w:t>
      </w:r>
    </w:p>
    <w:p w:rsidR="00805FD8" w:rsidRPr="00F51B09" w:rsidRDefault="00F51B09" w:rsidP="00F51B09">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sz w:val="32"/>
          <w:szCs w:val="32"/>
        </w:rPr>
        <w:t>（6）</w:t>
      </w:r>
      <w:r w:rsidR="007220C7">
        <w:rPr>
          <w:rFonts w:ascii="仿宋_GB2312" w:eastAsia="仿宋_GB2312" w:hAnsi="仿宋" w:cs="Calibri" w:hint="eastAsia"/>
          <w:sz w:val="32"/>
          <w:szCs w:val="32"/>
        </w:rPr>
        <w:t>项目审计报告</w:t>
      </w:r>
    </w:p>
    <w:p w:rsidR="008E1D5D"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sidR="00F51B09">
        <w:rPr>
          <w:rFonts w:ascii="仿宋_GB2312" w:eastAsia="仿宋_GB2312" w:hAnsi="仿宋" w:cs="Calibri" w:hint="eastAsia"/>
          <w:sz w:val="32"/>
          <w:szCs w:val="32"/>
        </w:rPr>
        <w:t>7</w:t>
      </w:r>
      <w:r w:rsidRPr="00306950">
        <w:rPr>
          <w:rFonts w:ascii="仿宋_GB2312" w:eastAsia="仿宋_GB2312" w:hAnsi="仿宋" w:cs="Calibri" w:hint="eastAsia"/>
          <w:sz w:val="32"/>
          <w:szCs w:val="32"/>
        </w:rPr>
        <w:t>）</w:t>
      </w:r>
      <w:r w:rsidR="00B95187">
        <w:rPr>
          <w:rFonts w:ascii="仿宋_GB2312" w:eastAsia="仿宋_GB2312" w:hAnsi="仿宋" w:cs="Calibri" w:hint="eastAsia"/>
          <w:sz w:val="32"/>
          <w:szCs w:val="32"/>
        </w:rPr>
        <w:t>项目的创新性、影响力或对区域</w:t>
      </w:r>
      <w:proofErr w:type="gramStart"/>
      <w:r w:rsidR="00B95187">
        <w:rPr>
          <w:rFonts w:ascii="仿宋_GB2312" w:eastAsia="仿宋_GB2312" w:hAnsi="仿宋" w:cs="Calibri" w:hint="eastAsia"/>
          <w:sz w:val="32"/>
          <w:szCs w:val="32"/>
        </w:rPr>
        <w:t>文旅消费</w:t>
      </w:r>
      <w:proofErr w:type="gramEnd"/>
      <w:r w:rsidR="00B95187">
        <w:rPr>
          <w:rFonts w:ascii="仿宋_GB2312" w:eastAsia="仿宋_GB2312" w:hAnsi="仿宋" w:cs="Calibri" w:hint="eastAsia"/>
          <w:sz w:val="32"/>
          <w:szCs w:val="32"/>
        </w:rPr>
        <w:t>有较强促进作用的证明材料，包括</w:t>
      </w:r>
      <w:r w:rsidR="00B95187" w:rsidRPr="007F7FD5">
        <w:rPr>
          <w:rFonts w:ascii="仿宋_GB2312" w:eastAsia="仿宋_GB2312" w:hAnsi="仿宋" w:cs="Calibri" w:hint="eastAsia"/>
          <w:sz w:val="32"/>
          <w:szCs w:val="32"/>
        </w:rPr>
        <w:t>但不局限于报道</w:t>
      </w:r>
      <w:r w:rsidR="00B95187">
        <w:rPr>
          <w:rFonts w:ascii="仿宋_GB2312" w:eastAsia="仿宋_GB2312" w:hAnsi="仿宋" w:cs="Calibri" w:hint="eastAsia"/>
          <w:sz w:val="32"/>
          <w:szCs w:val="32"/>
        </w:rPr>
        <w:t>、</w:t>
      </w:r>
      <w:r w:rsidR="00B95187" w:rsidRPr="007F7FD5">
        <w:rPr>
          <w:rFonts w:ascii="仿宋_GB2312" w:eastAsia="仿宋_GB2312" w:hAnsi="仿宋" w:cs="Calibri" w:hint="eastAsia"/>
          <w:sz w:val="32"/>
          <w:szCs w:val="32"/>
        </w:rPr>
        <w:t>照片、视频</w:t>
      </w:r>
      <w:r w:rsidR="00804D09">
        <w:rPr>
          <w:rFonts w:ascii="仿宋_GB2312" w:eastAsia="仿宋_GB2312" w:hAnsi="仿宋" w:cs="Calibri" w:hint="eastAsia"/>
          <w:sz w:val="32"/>
          <w:szCs w:val="32"/>
        </w:rPr>
        <w:t>、第三方的统计数据</w:t>
      </w:r>
      <w:r w:rsidR="00B95187" w:rsidRPr="007F7FD5">
        <w:rPr>
          <w:rFonts w:ascii="仿宋_GB2312" w:eastAsia="仿宋_GB2312" w:hAnsi="仿宋" w:cs="Calibri" w:hint="eastAsia"/>
          <w:sz w:val="32"/>
          <w:szCs w:val="32"/>
        </w:rPr>
        <w:t>等</w:t>
      </w:r>
    </w:p>
    <w:p w:rsidR="00E212A2" w:rsidRDefault="008E1D5D" w:rsidP="00E212A2">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（8）企业</w:t>
      </w:r>
      <w:r w:rsidRPr="007D0847">
        <w:rPr>
          <w:rFonts w:ascii="仿宋_GB2312" w:eastAsia="仿宋_GB2312" w:hAnsi="仿宋" w:cs="Calibri" w:hint="eastAsia"/>
          <w:sz w:val="32"/>
          <w:szCs w:val="32"/>
        </w:rPr>
        <w:t>2020年度</w:t>
      </w:r>
      <w:r>
        <w:rPr>
          <w:rFonts w:ascii="仿宋_GB2312" w:eastAsia="仿宋_GB2312" w:hAnsi="仿宋" w:cs="Calibri" w:hint="eastAsia"/>
          <w:sz w:val="32"/>
          <w:szCs w:val="32"/>
        </w:rPr>
        <w:t>及</w:t>
      </w:r>
      <w:r w:rsidRPr="007D0847">
        <w:rPr>
          <w:rFonts w:ascii="仿宋_GB2312" w:eastAsia="仿宋_GB2312" w:hAnsi="仿宋" w:cs="Calibri" w:hint="eastAsia"/>
          <w:sz w:val="32"/>
          <w:szCs w:val="32"/>
        </w:rPr>
        <w:t>2021</w:t>
      </w:r>
      <w:r>
        <w:rPr>
          <w:rFonts w:ascii="仿宋_GB2312" w:eastAsia="仿宋_GB2312" w:hAnsi="仿宋" w:cs="Calibri" w:hint="eastAsia"/>
          <w:sz w:val="32"/>
          <w:szCs w:val="32"/>
        </w:rPr>
        <w:t>年度</w:t>
      </w:r>
      <w:r w:rsidRPr="007D0847">
        <w:rPr>
          <w:rFonts w:ascii="仿宋_GB2312" w:eastAsia="仿宋_GB2312" w:hAnsi="仿宋" w:cs="Calibri" w:hint="eastAsia"/>
          <w:sz w:val="32"/>
          <w:szCs w:val="32"/>
        </w:rPr>
        <w:t>经审计的财务报表</w:t>
      </w:r>
      <w:r>
        <w:rPr>
          <w:rFonts w:ascii="仿宋_GB2312" w:eastAsia="仿宋_GB2312" w:hAnsi="仿宋" w:cs="Calibri" w:hint="eastAsia"/>
          <w:sz w:val="32"/>
          <w:szCs w:val="32"/>
        </w:rPr>
        <w:t>和完税证明</w:t>
      </w:r>
    </w:p>
    <w:p w:rsidR="00F13CA5" w:rsidRPr="00E212A2"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w:t>
      </w:r>
      <w:r w:rsidR="008E1D5D">
        <w:rPr>
          <w:rFonts w:ascii="仿宋_GB2312" w:eastAsia="仿宋_GB2312" w:hAnsi="仿宋" w:cs="Calibri" w:hint="eastAsia"/>
          <w:sz w:val="32"/>
          <w:szCs w:val="32"/>
        </w:rPr>
        <w:t>9</w:t>
      </w:r>
      <w:r>
        <w:rPr>
          <w:rFonts w:ascii="仿宋_GB2312" w:eastAsia="仿宋_GB2312" w:hAnsi="仿宋" w:cs="Calibri" w:hint="eastAsia"/>
          <w:sz w:val="32"/>
          <w:szCs w:val="32"/>
        </w:rPr>
        <w:t>）</w:t>
      </w:r>
      <w:r w:rsidRPr="007F7FD5">
        <w:rPr>
          <w:rFonts w:ascii="仿宋_GB2312" w:eastAsia="仿宋_GB2312" w:hAnsi="仿宋" w:cs="Calibri" w:hint="eastAsia"/>
          <w:sz w:val="32"/>
          <w:szCs w:val="32"/>
        </w:rPr>
        <w:t>其他需要提供的材料</w:t>
      </w:r>
    </w:p>
    <w:p w:rsidR="00CB592A" w:rsidRPr="00E212A2" w:rsidRDefault="00CB592A" w:rsidP="003B72E8">
      <w:pPr>
        <w:pStyle w:val="a6"/>
        <w:spacing w:before="0" w:beforeAutospacing="0" w:after="0" w:afterAutospacing="0" w:line="600" w:lineRule="exact"/>
        <w:ind w:firstLine="600"/>
        <w:jc w:val="both"/>
        <w:rPr>
          <w:rFonts w:ascii="楷体_GB2312" w:eastAsia="楷体_GB2312" w:hAnsi="仿宋" w:cs="Calibri"/>
          <w:sz w:val="32"/>
          <w:szCs w:val="32"/>
        </w:rPr>
      </w:pPr>
    </w:p>
    <w:p w:rsidR="008F1F7A" w:rsidRPr="00E212A2" w:rsidRDefault="008F1F7A" w:rsidP="003B72E8">
      <w:pPr>
        <w:pStyle w:val="a6"/>
        <w:spacing w:before="0" w:beforeAutospacing="0" w:after="0" w:afterAutospacing="0" w:line="600" w:lineRule="exact"/>
        <w:ind w:firstLine="600"/>
        <w:jc w:val="both"/>
        <w:rPr>
          <w:rFonts w:ascii="楷体_GB2312" w:eastAsia="楷体_GB2312" w:hAnsi="Calibri" w:cs="Calibri"/>
          <w:sz w:val="32"/>
          <w:szCs w:val="32"/>
        </w:rPr>
      </w:pPr>
      <w:r w:rsidRPr="00E212A2">
        <w:rPr>
          <w:rFonts w:ascii="楷体_GB2312" w:eastAsia="楷体_GB2312" w:hAnsi="华文中宋" w:cs="Calibri" w:hint="eastAsia"/>
          <w:sz w:val="32"/>
          <w:szCs w:val="32"/>
        </w:rPr>
        <w:t>（</w:t>
      </w:r>
      <w:r w:rsidR="00E212A2">
        <w:rPr>
          <w:rFonts w:ascii="楷体_GB2312" w:eastAsia="楷体_GB2312" w:hAnsi="华文中宋" w:cs="Calibri" w:hint="eastAsia"/>
          <w:sz w:val="32"/>
          <w:szCs w:val="32"/>
        </w:rPr>
        <w:t>十</w:t>
      </w:r>
      <w:r w:rsidRPr="00E212A2">
        <w:rPr>
          <w:rFonts w:ascii="楷体_GB2312" w:eastAsia="楷体_GB2312" w:hAnsi="华文中宋" w:cs="Calibri" w:hint="eastAsia"/>
          <w:sz w:val="32"/>
          <w:szCs w:val="32"/>
        </w:rPr>
        <w:t>）国家、上海市相关产业发展专项资金支持项目配套</w:t>
      </w:r>
    </w:p>
    <w:p w:rsidR="008F1F7A" w:rsidRPr="00E212A2"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212A2">
        <w:rPr>
          <w:rFonts w:ascii="仿宋_GB2312" w:eastAsia="仿宋_GB2312" w:hAnsi="仿宋" w:cs="Calibri" w:hint="eastAsia"/>
          <w:sz w:val="32"/>
          <w:szCs w:val="32"/>
        </w:rPr>
        <w:t>1.配套范围</w:t>
      </w:r>
    </w:p>
    <w:p w:rsidR="008F1F7A" w:rsidRPr="00E212A2"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212A2">
        <w:rPr>
          <w:rFonts w:ascii="仿宋_GB2312" w:eastAsia="仿宋_GB2312" w:hAnsi="仿宋" w:cs="Calibri" w:hint="eastAsia"/>
          <w:sz w:val="32"/>
          <w:szCs w:val="32"/>
        </w:rPr>
        <w:t>对获得</w:t>
      </w:r>
      <w:r w:rsidR="00B95187">
        <w:rPr>
          <w:rFonts w:ascii="仿宋_GB2312" w:eastAsia="仿宋_GB2312" w:hAnsi="仿宋" w:cs="Calibri" w:hint="eastAsia"/>
          <w:sz w:val="32"/>
          <w:szCs w:val="32"/>
        </w:rPr>
        <w:t>2020年度及</w:t>
      </w:r>
      <w:r w:rsidR="00E212A2">
        <w:rPr>
          <w:rFonts w:ascii="仿宋_GB2312" w:eastAsia="仿宋_GB2312" w:hAnsi="仿宋" w:cs="Calibri" w:hint="eastAsia"/>
          <w:sz w:val="32"/>
          <w:szCs w:val="32"/>
        </w:rPr>
        <w:t>2021年度</w:t>
      </w:r>
      <w:r w:rsidR="00E212A2" w:rsidRPr="00E212A2">
        <w:rPr>
          <w:rFonts w:ascii="仿宋_GB2312" w:eastAsia="仿宋_GB2312" w:hAnsi="华文中宋" w:cs="Calibri" w:hint="eastAsia"/>
          <w:sz w:val="32"/>
          <w:szCs w:val="32"/>
        </w:rPr>
        <w:t>上海市</w:t>
      </w:r>
      <w:r w:rsidR="007220C7">
        <w:rPr>
          <w:rFonts w:ascii="仿宋_GB2312" w:eastAsia="仿宋_GB2312" w:hAnsi="华文中宋" w:cs="Calibri" w:hint="eastAsia"/>
          <w:sz w:val="32"/>
          <w:szCs w:val="32"/>
        </w:rPr>
        <w:t>文化发展基金会资助的</w:t>
      </w:r>
      <w:r w:rsidRPr="00E212A2">
        <w:rPr>
          <w:rFonts w:ascii="仿宋_GB2312" w:eastAsia="仿宋_GB2312" w:hAnsi="仿宋" w:cs="Calibri" w:hint="eastAsia"/>
          <w:sz w:val="32"/>
          <w:szCs w:val="32"/>
        </w:rPr>
        <w:t>影视</w:t>
      </w:r>
      <w:r w:rsidR="00E212A2">
        <w:rPr>
          <w:rFonts w:ascii="仿宋_GB2312" w:eastAsia="仿宋_GB2312" w:hAnsi="仿宋" w:cs="Calibri" w:hint="eastAsia"/>
          <w:sz w:val="32"/>
          <w:szCs w:val="32"/>
        </w:rPr>
        <w:t>、</w:t>
      </w:r>
      <w:proofErr w:type="gramStart"/>
      <w:r w:rsidR="00E212A2">
        <w:rPr>
          <w:rFonts w:ascii="仿宋_GB2312" w:eastAsia="仿宋_GB2312" w:hAnsi="仿宋" w:cs="Calibri" w:hint="eastAsia"/>
          <w:sz w:val="32"/>
          <w:szCs w:val="32"/>
        </w:rPr>
        <w:t>电竞产业</w:t>
      </w:r>
      <w:proofErr w:type="gramEnd"/>
      <w:r w:rsidRPr="00E212A2">
        <w:rPr>
          <w:rFonts w:ascii="仿宋_GB2312" w:eastAsia="仿宋_GB2312" w:hAnsi="仿宋" w:cs="Calibri" w:hint="eastAsia"/>
          <w:sz w:val="32"/>
          <w:szCs w:val="32"/>
        </w:rPr>
        <w:t>类项目，经申报评审，给予一定的配套支持。</w:t>
      </w:r>
    </w:p>
    <w:p w:rsidR="008F1F7A" w:rsidRPr="00E212A2"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212A2">
        <w:rPr>
          <w:rFonts w:ascii="仿宋_GB2312" w:eastAsia="仿宋_GB2312" w:hAnsi="仿宋" w:cs="Calibri" w:hint="eastAsia"/>
          <w:sz w:val="32"/>
          <w:szCs w:val="32"/>
        </w:rPr>
        <w:t>2.申报材料</w:t>
      </w:r>
    </w:p>
    <w:p w:rsidR="008F1F7A" w:rsidRPr="00E212A2"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212A2">
        <w:rPr>
          <w:rFonts w:ascii="仿宋_GB2312" w:eastAsia="仿宋_GB2312" w:hAnsi="仿宋" w:cs="Calibri" w:hint="eastAsia"/>
          <w:sz w:val="32"/>
          <w:szCs w:val="32"/>
        </w:rPr>
        <w:t>（1）《申请表》</w:t>
      </w:r>
    </w:p>
    <w:p w:rsidR="008F1F7A" w:rsidRPr="00E212A2"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212A2">
        <w:rPr>
          <w:rFonts w:ascii="仿宋_GB2312" w:eastAsia="仿宋_GB2312" w:hAnsi="仿宋" w:cs="Calibri" w:hint="eastAsia"/>
          <w:sz w:val="32"/>
          <w:szCs w:val="32"/>
        </w:rPr>
        <w:t>（2）工商营业执照和税务登记证或三证合一的营业执照</w:t>
      </w:r>
      <w:r w:rsidR="00AE4774" w:rsidRPr="00EC5361">
        <w:rPr>
          <w:rFonts w:ascii="仿宋_GB2312" w:eastAsia="仿宋_GB2312" w:hint="eastAsia"/>
          <w:sz w:val="32"/>
          <w:szCs w:val="32"/>
          <w:shd w:val="clear" w:color="auto" w:fill="FFFFFF"/>
        </w:rPr>
        <w:t>，法定代表人身份证明</w:t>
      </w:r>
    </w:p>
    <w:p w:rsidR="008F1F7A" w:rsidRPr="00E212A2"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E212A2">
        <w:rPr>
          <w:rFonts w:ascii="仿宋_GB2312" w:eastAsia="仿宋_GB2312" w:hAnsi="仿宋" w:cs="Calibri" w:hint="eastAsia"/>
          <w:sz w:val="32"/>
          <w:szCs w:val="32"/>
        </w:rPr>
        <w:t>（3）获得</w:t>
      </w:r>
      <w:r w:rsidR="00B95187">
        <w:rPr>
          <w:rFonts w:ascii="仿宋_GB2312" w:eastAsia="仿宋_GB2312" w:hAnsi="仿宋" w:cs="Calibri" w:hint="eastAsia"/>
          <w:sz w:val="32"/>
          <w:szCs w:val="32"/>
        </w:rPr>
        <w:t>2020年度及</w:t>
      </w:r>
      <w:r w:rsidR="00E212A2">
        <w:rPr>
          <w:rFonts w:ascii="仿宋_GB2312" w:eastAsia="仿宋_GB2312" w:hAnsi="仿宋" w:cs="Calibri" w:hint="eastAsia"/>
          <w:sz w:val="32"/>
          <w:szCs w:val="32"/>
        </w:rPr>
        <w:t>2021年度</w:t>
      </w:r>
      <w:r w:rsidR="007220C7" w:rsidRPr="00E212A2">
        <w:rPr>
          <w:rFonts w:ascii="仿宋_GB2312" w:eastAsia="仿宋_GB2312" w:hAnsi="华文中宋" w:cs="Calibri" w:hint="eastAsia"/>
          <w:sz w:val="32"/>
          <w:szCs w:val="32"/>
        </w:rPr>
        <w:t>上海市</w:t>
      </w:r>
      <w:r w:rsidR="007220C7">
        <w:rPr>
          <w:rFonts w:ascii="仿宋_GB2312" w:eastAsia="仿宋_GB2312" w:hAnsi="华文中宋" w:cs="Calibri" w:hint="eastAsia"/>
          <w:sz w:val="32"/>
          <w:szCs w:val="32"/>
        </w:rPr>
        <w:t>文化发展基金会资助</w:t>
      </w:r>
      <w:r w:rsidRPr="00E212A2">
        <w:rPr>
          <w:rFonts w:ascii="仿宋_GB2312" w:eastAsia="仿宋_GB2312" w:hAnsi="仿宋" w:cs="Calibri" w:hint="eastAsia"/>
          <w:sz w:val="32"/>
          <w:szCs w:val="32"/>
        </w:rPr>
        <w:t>的证明材料（资助通知书、资助协议等）</w:t>
      </w:r>
    </w:p>
    <w:p w:rsidR="008F1F7A"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E212A2">
        <w:rPr>
          <w:rFonts w:ascii="仿宋_GB2312" w:eastAsia="仿宋_GB2312" w:hAnsi="仿宋" w:cs="Calibri" w:hint="eastAsia"/>
          <w:sz w:val="32"/>
          <w:szCs w:val="32"/>
        </w:rPr>
        <w:lastRenderedPageBreak/>
        <w:t>（4）申请</w:t>
      </w:r>
      <w:r w:rsidR="00B95187">
        <w:rPr>
          <w:rFonts w:ascii="仿宋_GB2312" w:eastAsia="仿宋_GB2312" w:hAnsi="仿宋" w:cs="Calibri" w:hint="eastAsia"/>
          <w:sz w:val="32"/>
          <w:szCs w:val="32"/>
        </w:rPr>
        <w:t>2020年度及</w:t>
      </w:r>
      <w:r w:rsidR="00E212A2">
        <w:rPr>
          <w:rFonts w:ascii="仿宋_GB2312" w:eastAsia="仿宋_GB2312" w:hAnsi="仿宋" w:cs="Calibri" w:hint="eastAsia"/>
          <w:sz w:val="32"/>
          <w:szCs w:val="32"/>
        </w:rPr>
        <w:t>2021年度</w:t>
      </w:r>
      <w:r w:rsidR="007220C7" w:rsidRPr="00E212A2">
        <w:rPr>
          <w:rFonts w:ascii="仿宋_GB2312" w:eastAsia="仿宋_GB2312" w:hAnsi="华文中宋" w:cs="Calibri" w:hint="eastAsia"/>
          <w:sz w:val="32"/>
          <w:szCs w:val="32"/>
        </w:rPr>
        <w:t>上海市</w:t>
      </w:r>
      <w:r w:rsidR="007220C7">
        <w:rPr>
          <w:rFonts w:ascii="仿宋_GB2312" w:eastAsia="仿宋_GB2312" w:hAnsi="华文中宋" w:cs="Calibri" w:hint="eastAsia"/>
          <w:sz w:val="32"/>
          <w:szCs w:val="32"/>
        </w:rPr>
        <w:t>文化发展基金会资助</w:t>
      </w:r>
      <w:r w:rsidRPr="00E212A2">
        <w:rPr>
          <w:rFonts w:ascii="仿宋_GB2312" w:eastAsia="仿宋_GB2312" w:hAnsi="仿宋" w:cs="Calibri" w:hint="eastAsia"/>
          <w:sz w:val="32"/>
          <w:szCs w:val="32"/>
        </w:rPr>
        <w:t>的原始材料（申报书等）</w:t>
      </w:r>
    </w:p>
    <w:p w:rsidR="00E212A2"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sidRPr="00306950">
        <w:rPr>
          <w:rFonts w:ascii="仿宋_GB2312" w:eastAsia="仿宋_GB2312" w:hAnsi="仿宋" w:cs="Calibri" w:hint="eastAsia"/>
          <w:sz w:val="32"/>
          <w:szCs w:val="32"/>
        </w:rPr>
        <w:t>（</w:t>
      </w:r>
      <w:r>
        <w:rPr>
          <w:rFonts w:ascii="仿宋_GB2312" w:eastAsia="仿宋_GB2312" w:hAnsi="仿宋" w:cs="Calibri" w:hint="eastAsia"/>
          <w:sz w:val="32"/>
          <w:szCs w:val="32"/>
        </w:rPr>
        <w:t>5</w:t>
      </w:r>
      <w:r w:rsidRPr="00306950">
        <w:rPr>
          <w:rFonts w:ascii="仿宋_GB2312" w:eastAsia="仿宋_GB2312" w:hAnsi="仿宋" w:cs="Calibri" w:hint="eastAsia"/>
          <w:sz w:val="32"/>
          <w:szCs w:val="32"/>
        </w:rPr>
        <w:t>）</w:t>
      </w:r>
      <w:r w:rsidR="00B95187">
        <w:rPr>
          <w:rFonts w:ascii="仿宋_GB2312" w:eastAsia="仿宋_GB2312" w:hAnsi="仿宋" w:cs="Calibri" w:hint="eastAsia"/>
          <w:sz w:val="32"/>
          <w:szCs w:val="32"/>
        </w:rPr>
        <w:t>企业</w:t>
      </w:r>
      <w:r w:rsidR="00B95187" w:rsidRPr="007D0847">
        <w:rPr>
          <w:rFonts w:ascii="仿宋_GB2312" w:eastAsia="仿宋_GB2312" w:hAnsi="仿宋" w:cs="Calibri" w:hint="eastAsia"/>
          <w:sz w:val="32"/>
          <w:szCs w:val="32"/>
        </w:rPr>
        <w:t>2020年度</w:t>
      </w:r>
      <w:r w:rsidR="00B95187">
        <w:rPr>
          <w:rFonts w:ascii="仿宋_GB2312" w:eastAsia="仿宋_GB2312" w:hAnsi="仿宋" w:cs="Calibri" w:hint="eastAsia"/>
          <w:sz w:val="32"/>
          <w:szCs w:val="32"/>
        </w:rPr>
        <w:t>及</w:t>
      </w:r>
      <w:r w:rsidR="00B95187" w:rsidRPr="007D0847">
        <w:rPr>
          <w:rFonts w:ascii="仿宋_GB2312" w:eastAsia="仿宋_GB2312" w:hAnsi="仿宋" w:cs="Calibri" w:hint="eastAsia"/>
          <w:sz w:val="32"/>
          <w:szCs w:val="32"/>
        </w:rPr>
        <w:t>2021</w:t>
      </w:r>
      <w:r w:rsidR="00B95187">
        <w:rPr>
          <w:rFonts w:ascii="仿宋_GB2312" w:eastAsia="仿宋_GB2312" w:hAnsi="仿宋" w:cs="Calibri" w:hint="eastAsia"/>
          <w:sz w:val="32"/>
          <w:szCs w:val="32"/>
        </w:rPr>
        <w:t>年度</w:t>
      </w:r>
      <w:r w:rsidR="00B95187" w:rsidRPr="007D0847">
        <w:rPr>
          <w:rFonts w:ascii="仿宋_GB2312" w:eastAsia="仿宋_GB2312" w:hAnsi="仿宋" w:cs="Calibri" w:hint="eastAsia"/>
          <w:sz w:val="32"/>
          <w:szCs w:val="32"/>
        </w:rPr>
        <w:t>经审计的财务报表</w:t>
      </w:r>
      <w:r w:rsidR="00B95187">
        <w:rPr>
          <w:rFonts w:ascii="仿宋_GB2312" w:eastAsia="仿宋_GB2312" w:hAnsi="仿宋" w:cs="Calibri" w:hint="eastAsia"/>
          <w:sz w:val="32"/>
          <w:szCs w:val="32"/>
        </w:rPr>
        <w:t>和完税证明</w:t>
      </w:r>
    </w:p>
    <w:p w:rsidR="00E212A2" w:rsidRPr="00E212A2" w:rsidRDefault="00E212A2" w:rsidP="00E212A2">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（6）</w:t>
      </w:r>
      <w:r w:rsidRPr="007F7FD5">
        <w:rPr>
          <w:rFonts w:ascii="仿宋_GB2312" w:eastAsia="仿宋_GB2312" w:hAnsi="仿宋" w:cs="Calibri" w:hint="eastAsia"/>
          <w:sz w:val="32"/>
          <w:szCs w:val="32"/>
        </w:rPr>
        <w:t>其他需要提供的材料</w:t>
      </w:r>
    </w:p>
    <w:p w:rsidR="002E6D70" w:rsidRDefault="008F1F7A" w:rsidP="002E6D70">
      <w:pPr>
        <w:pStyle w:val="a6"/>
        <w:spacing w:before="0" w:beforeAutospacing="0" w:after="0" w:afterAutospacing="0" w:line="600" w:lineRule="exact"/>
        <w:ind w:firstLine="600"/>
        <w:jc w:val="both"/>
        <w:rPr>
          <w:rFonts w:ascii="Calibri" w:hAnsi="Calibri" w:cs="Calibri"/>
          <w:sz w:val="32"/>
          <w:szCs w:val="32"/>
        </w:rPr>
      </w:pPr>
      <w:r w:rsidRPr="00E8000C">
        <w:rPr>
          <w:rFonts w:ascii="黑体" w:eastAsia="黑体" w:hAnsi="黑体" w:cs="Calibri" w:hint="eastAsia"/>
          <w:sz w:val="32"/>
          <w:szCs w:val="32"/>
        </w:rPr>
        <w:t>三、工作流程</w:t>
      </w:r>
    </w:p>
    <w:p w:rsidR="008F1F7A" w:rsidRPr="002E6D70" w:rsidRDefault="008F1F7A" w:rsidP="002E6D70">
      <w:pPr>
        <w:pStyle w:val="a6"/>
        <w:spacing w:before="0" w:beforeAutospacing="0" w:after="0" w:afterAutospacing="0" w:line="600" w:lineRule="exact"/>
        <w:ind w:firstLine="600"/>
        <w:jc w:val="both"/>
        <w:rPr>
          <w:rFonts w:ascii="Calibri" w:hAnsi="Calibri" w:cs="Calibri"/>
          <w:sz w:val="32"/>
          <w:szCs w:val="32"/>
        </w:rPr>
      </w:pPr>
      <w:r w:rsidRPr="002E6D70">
        <w:rPr>
          <w:rFonts w:ascii="楷体_GB2312" w:eastAsia="楷体_GB2312" w:hAnsi="仿宋" w:cs="Calibri" w:hint="eastAsia"/>
          <w:bCs/>
          <w:sz w:val="32"/>
          <w:szCs w:val="32"/>
        </w:rPr>
        <w:t>（一）</w:t>
      </w:r>
      <w:r w:rsidR="00825ECC">
        <w:rPr>
          <w:rFonts w:ascii="楷体_GB2312" w:eastAsia="楷体_GB2312" w:hAnsi="仿宋" w:cs="Calibri" w:hint="eastAsia"/>
          <w:bCs/>
          <w:sz w:val="32"/>
          <w:szCs w:val="32"/>
        </w:rPr>
        <w:t>在线</w:t>
      </w:r>
      <w:r w:rsidRPr="002E6D70">
        <w:rPr>
          <w:rFonts w:ascii="楷体_GB2312" w:eastAsia="楷体_GB2312" w:hAnsi="仿宋" w:cs="Calibri" w:hint="eastAsia"/>
          <w:bCs/>
          <w:sz w:val="32"/>
          <w:szCs w:val="32"/>
        </w:rPr>
        <w:t>申报</w:t>
      </w:r>
    </w:p>
    <w:p w:rsidR="000617F3" w:rsidRDefault="008F1F7A" w:rsidP="000617F3">
      <w:pPr>
        <w:pStyle w:val="a6"/>
        <w:spacing w:before="0" w:beforeAutospacing="0" w:after="0" w:afterAutospacing="0" w:line="600" w:lineRule="exact"/>
        <w:ind w:firstLine="600"/>
        <w:jc w:val="both"/>
        <w:rPr>
          <w:rFonts w:ascii="仿宋_GB2312" w:eastAsia="仿宋_GB2312" w:hAnsi="Calibri" w:cs="Calibri"/>
          <w:sz w:val="32"/>
          <w:szCs w:val="32"/>
        </w:rPr>
      </w:pPr>
      <w:r w:rsidRPr="002E6D70">
        <w:rPr>
          <w:rFonts w:ascii="仿宋_GB2312" w:eastAsia="仿宋_GB2312" w:hAnsi="仿宋" w:cs="Calibri" w:hint="eastAsia"/>
          <w:sz w:val="32"/>
          <w:szCs w:val="32"/>
        </w:rPr>
        <w:t>1.起止日期：20</w:t>
      </w:r>
      <w:r w:rsidR="002E6D70" w:rsidRPr="002E6D70">
        <w:rPr>
          <w:rFonts w:ascii="仿宋_GB2312" w:eastAsia="仿宋_GB2312" w:hAnsi="仿宋" w:cs="Calibri" w:hint="eastAsia"/>
          <w:sz w:val="32"/>
          <w:szCs w:val="32"/>
        </w:rPr>
        <w:t>2</w:t>
      </w:r>
      <w:r w:rsidR="00817E17">
        <w:rPr>
          <w:rFonts w:ascii="仿宋_GB2312" w:eastAsia="仿宋_GB2312" w:hAnsi="仿宋" w:cs="Calibri" w:hint="eastAsia"/>
          <w:sz w:val="32"/>
          <w:szCs w:val="32"/>
        </w:rPr>
        <w:t>2</w:t>
      </w:r>
      <w:r w:rsidRPr="002E6D70">
        <w:rPr>
          <w:rFonts w:ascii="仿宋_GB2312" w:eastAsia="仿宋_GB2312" w:hAnsi="仿宋" w:cs="Calibri" w:hint="eastAsia"/>
          <w:sz w:val="32"/>
          <w:szCs w:val="32"/>
        </w:rPr>
        <w:t>年</w:t>
      </w:r>
      <w:r w:rsidR="003917EA">
        <w:rPr>
          <w:rFonts w:ascii="仿宋_GB2312" w:eastAsia="仿宋_GB2312" w:hAnsi="仿宋" w:cs="Calibri" w:hint="eastAsia"/>
          <w:sz w:val="32"/>
          <w:szCs w:val="32"/>
        </w:rPr>
        <w:t>2</w:t>
      </w:r>
      <w:r w:rsidRPr="002E6D70">
        <w:rPr>
          <w:rFonts w:ascii="仿宋_GB2312" w:eastAsia="仿宋_GB2312" w:hAnsi="仿宋" w:cs="Calibri" w:hint="eastAsia"/>
          <w:sz w:val="32"/>
          <w:szCs w:val="32"/>
        </w:rPr>
        <w:t>月</w:t>
      </w:r>
      <w:r w:rsidR="000617F3">
        <w:rPr>
          <w:rFonts w:ascii="仿宋_GB2312" w:eastAsia="仿宋_GB2312" w:hAnsi="仿宋" w:cs="Calibri" w:hint="eastAsia"/>
          <w:sz w:val="32"/>
          <w:szCs w:val="32"/>
        </w:rPr>
        <w:t>8</w:t>
      </w:r>
      <w:r w:rsidRPr="002E6D70">
        <w:rPr>
          <w:rFonts w:ascii="仿宋_GB2312" w:eastAsia="仿宋_GB2312" w:hAnsi="仿宋" w:cs="Calibri" w:hint="eastAsia"/>
          <w:sz w:val="32"/>
          <w:szCs w:val="32"/>
        </w:rPr>
        <w:t>日—20</w:t>
      </w:r>
      <w:r w:rsidR="002E6D70" w:rsidRPr="002E6D70">
        <w:rPr>
          <w:rFonts w:ascii="仿宋_GB2312" w:eastAsia="仿宋_GB2312" w:hAnsi="仿宋" w:cs="Calibri" w:hint="eastAsia"/>
          <w:sz w:val="32"/>
          <w:szCs w:val="32"/>
        </w:rPr>
        <w:t>2</w:t>
      </w:r>
      <w:r w:rsidR="0037371F">
        <w:rPr>
          <w:rFonts w:ascii="仿宋_GB2312" w:eastAsia="仿宋_GB2312" w:hAnsi="仿宋" w:cs="Calibri" w:hint="eastAsia"/>
          <w:sz w:val="32"/>
          <w:szCs w:val="32"/>
        </w:rPr>
        <w:t>2</w:t>
      </w:r>
      <w:r w:rsidRPr="002E6D70">
        <w:rPr>
          <w:rFonts w:ascii="仿宋_GB2312" w:eastAsia="仿宋_GB2312" w:hAnsi="仿宋" w:cs="Calibri" w:hint="eastAsia"/>
          <w:sz w:val="32"/>
          <w:szCs w:val="32"/>
        </w:rPr>
        <w:t>年</w:t>
      </w:r>
      <w:r w:rsidR="000617F3">
        <w:rPr>
          <w:rFonts w:ascii="仿宋_GB2312" w:eastAsia="仿宋_GB2312" w:hAnsi="仿宋" w:cs="Calibri" w:hint="eastAsia"/>
          <w:sz w:val="32"/>
          <w:szCs w:val="32"/>
        </w:rPr>
        <w:t>2</w:t>
      </w:r>
      <w:r w:rsidRPr="002E6D70">
        <w:rPr>
          <w:rFonts w:ascii="仿宋_GB2312" w:eastAsia="仿宋_GB2312" w:hAnsi="仿宋" w:cs="Calibri" w:hint="eastAsia"/>
          <w:sz w:val="32"/>
          <w:szCs w:val="32"/>
        </w:rPr>
        <w:t>月</w:t>
      </w:r>
      <w:r w:rsidR="00D37057">
        <w:rPr>
          <w:rFonts w:ascii="仿宋_GB2312" w:eastAsia="仿宋_GB2312" w:hAnsi="仿宋" w:cs="Calibri" w:hint="eastAsia"/>
          <w:sz w:val="32"/>
          <w:szCs w:val="32"/>
        </w:rPr>
        <w:t>2</w:t>
      </w:r>
      <w:r w:rsidR="003917EA">
        <w:rPr>
          <w:rFonts w:ascii="仿宋_GB2312" w:eastAsia="仿宋_GB2312" w:hAnsi="仿宋" w:cs="Calibri" w:hint="eastAsia"/>
          <w:sz w:val="32"/>
          <w:szCs w:val="32"/>
        </w:rPr>
        <w:t>5</w:t>
      </w:r>
      <w:r w:rsidRPr="002E6D70">
        <w:rPr>
          <w:rFonts w:ascii="仿宋_GB2312" w:eastAsia="仿宋_GB2312" w:hAnsi="仿宋" w:cs="Calibri" w:hint="eastAsia"/>
          <w:sz w:val="32"/>
          <w:szCs w:val="32"/>
        </w:rPr>
        <w:t>日</w:t>
      </w:r>
    </w:p>
    <w:p w:rsidR="000617F3" w:rsidRDefault="008F1F7A" w:rsidP="00B96738">
      <w:pPr>
        <w:pStyle w:val="a6"/>
        <w:spacing w:before="0" w:beforeAutospacing="0" w:after="0" w:afterAutospacing="0" w:line="600" w:lineRule="exact"/>
        <w:ind w:firstLine="600"/>
        <w:jc w:val="both"/>
        <w:rPr>
          <w:rFonts w:ascii="仿宋_GB2312" w:eastAsia="仿宋_GB2312" w:hAnsi="仿宋" w:cs="Calibri"/>
          <w:sz w:val="32"/>
          <w:szCs w:val="32"/>
        </w:rPr>
      </w:pPr>
      <w:r w:rsidRPr="002E6D70">
        <w:rPr>
          <w:rFonts w:ascii="仿宋_GB2312" w:eastAsia="仿宋_GB2312" w:hAnsi="仿宋" w:cs="仿宋" w:hint="eastAsia"/>
          <w:sz w:val="32"/>
          <w:szCs w:val="32"/>
        </w:rPr>
        <w:t>2.</w:t>
      </w:r>
      <w:r w:rsidR="000617F3">
        <w:rPr>
          <w:rFonts w:ascii="仿宋_GB2312" w:eastAsia="仿宋_GB2312" w:hAnsi="仿宋" w:cs="Calibri" w:hint="eastAsia"/>
          <w:sz w:val="32"/>
          <w:szCs w:val="32"/>
        </w:rPr>
        <w:t>申报方式</w:t>
      </w:r>
      <w:r w:rsidRPr="002E6D70">
        <w:rPr>
          <w:rFonts w:ascii="仿宋_GB2312" w:eastAsia="仿宋_GB2312" w:hAnsi="仿宋" w:cs="Calibri" w:hint="eastAsia"/>
          <w:sz w:val="32"/>
          <w:szCs w:val="32"/>
        </w:rPr>
        <w:t>：</w:t>
      </w:r>
      <w:r w:rsidR="000617F3">
        <w:rPr>
          <w:rFonts w:ascii="仿宋_GB2312" w:eastAsia="仿宋_GB2312" w:hAnsi="仿宋" w:cs="Calibri" w:hint="eastAsia"/>
          <w:sz w:val="32"/>
          <w:szCs w:val="32"/>
        </w:rPr>
        <w:t>登录上海市静安区政府官网</w:t>
      </w:r>
      <w:r w:rsidR="00151E82">
        <w:rPr>
          <w:rFonts w:ascii="仿宋_GB2312" w:eastAsia="仿宋_GB2312" w:hAnsi="仿宋" w:cs="Calibri" w:hint="eastAsia"/>
          <w:sz w:val="32"/>
          <w:szCs w:val="32"/>
        </w:rPr>
        <w:t>（</w:t>
      </w:r>
      <w:r w:rsidR="00B96738" w:rsidRPr="00B96738">
        <w:rPr>
          <w:rFonts w:ascii="仿宋_GB2312" w:eastAsia="仿宋_GB2312" w:hAnsi="仿宋" w:cs="Calibri"/>
          <w:sz w:val="32"/>
          <w:szCs w:val="32"/>
        </w:rPr>
        <w:t>https://www.jingan.gov.cn/</w:t>
      </w:r>
      <w:r w:rsidR="00151E82">
        <w:rPr>
          <w:rFonts w:ascii="仿宋_GB2312" w:eastAsia="仿宋_GB2312" w:hAnsi="仿宋" w:cs="Calibri" w:hint="eastAsia"/>
          <w:sz w:val="32"/>
          <w:szCs w:val="32"/>
        </w:rPr>
        <w:t>）</w:t>
      </w:r>
      <w:r w:rsidR="00B96738">
        <w:rPr>
          <w:rFonts w:ascii="仿宋_GB2312" w:eastAsia="仿宋_GB2312" w:hAnsi="仿宋" w:cs="Calibri" w:hint="eastAsia"/>
          <w:sz w:val="32"/>
          <w:szCs w:val="32"/>
        </w:rPr>
        <w:t>进入“2021年度静安区影视、电竞产业发展专项资金在线申报平台”；</w:t>
      </w:r>
      <w:r w:rsidR="000617F3">
        <w:rPr>
          <w:rFonts w:ascii="仿宋_GB2312" w:eastAsia="仿宋_GB2312" w:hAnsi="仿宋" w:cs="Calibri" w:hint="eastAsia"/>
          <w:sz w:val="32"/>
          <w:szCs w:val="32"/>
        </w:rPr>
        <w:t>或关注“静安文旅”</w:t>
      </w:r>
      <w:r w:rsidR="00151E82">
        <w:rPr>
          <w:rFonts w:ascii="仿宋_GB2312" w:eastAsia="仿宋_GB2312" w:hAnsi="仿宋" w:cs="Calibri" w:hint="eastAsia"/>
          <w:sz w:val="32"/>
          <w:szCs w:val="32"/>
        </w:rPr>
        <w:t>微信</w:t>
      </w:r>
      <w:r w:rsidR="000617F3">
        <w:rPr>
          <w:rFonts w:ascii="仿宋_GB2312" w:eastAsia="仿宋_GB2312" w:hAnsi="仿宋" w:cs="Calibri" w:hint="eastAsia"/>
          <w:sz w:val="32"/>
          <w:szCs w:val="32"/>
        </w:rPr>
        <w:t>公众号</w:t>
      </w:r>
      <w:r w:rsidR="00B96738">
        <w:rPr>
          <w:rFonts w:ascii="仿宋_GB2312" w:eastAsia="仿宋_GB2312" w:hAnsi="仿宋" w:cs="Calibri" w:hint="eastAsia"/>
          <w:sz w:val="32"/>
          <w:szCs w:val="32"/>
        </w:rPr>
        <w:t>，点击“政企服务”进入“在线申报平台”</w:t>
      </w:r>
      <w:r w:rsidR="000617F3">
        <w:rPr>
          <w:rFonts w:ascii="仿宋_GB2312" w:eastAsia="仿宋_GB2312" w:hAnsi="仿宋" w:cs="Calibri" w:hint="eastAsia"/>
          <w:sz w:val="32"/>
          <w:szCs w:val="32"/>
        </w:rPr>
        <w:t>，下载</w:t>
      </w:r>
      <w:r w:rsidR="00D673EB">
        <w:rPr>
          <w:rFonts w:ascii="仿宋_GB2312" w:eastAsia="仿宋_GB2312" w:hAnsi="仿宋" w:cs="Calibri" w:hint="eastAsia"/>
          <w:sz w:val="32"/>
          <w:szCs w:val="32"/>
        </w:rPr>
        <w:t>《</w:t>
      </w:r>
      <w:r w:rsidR="000617F3">
        <w:rPr>
          <w:rFonts w:ascii="仿宋_GB2312" w:eastAsia="仿宋_GB2312" w:hAnsi="仿宋" w:cs="Calibri" w:hint="eastAsia"/>
          <w:sz w:val="32"/>
          <w:szCs w:val="32"/>
        </w:rPr>
        <w:t>申请表</w:t>
      </w:r>
      <w:r w:rsidR="00D673EB">
        <w:rPr>
          <w:rFonts w:ascii="仿宋_GB2312" w:eastAsia="仿宋_GB2312" w:hAnsi="仿宋" w:cs="Calibri" w:hint="eastAsia"/>
          <w:sz w:val="32"/>
          <w:szCs w:val="32"/>
        </w:rPr>
        <w:t>》</w:t>
      </w:r>
      <w:r w:rsidR="000617F3">
        <w:rPr>
          <w:rFonts w:ascii="仿宋_GB2312" w:eastAsia="仿宋_GB2312" w:hAnsi="仿宋" w:cs="Calibri" w:hint="eastAsia"/>
          <w:sz w:val="32"/>
          <w:szCs w:val="32"/>
        </w:rPr>
        <w:t>，填写后进行在线申报、提交相关电子材料。</w:t>
      </w:r>
    </w:p>
    <w:p w:rsidR="00037A60" w:rsidRDefault="00037A60" w:rsidP="000617F3">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3.</w:t>
      </w:r>
      <w:r w:rsidRPr="00037A60">
        <w:rPr>
          <w:rFonts w:hint="eastAsia"/>
        </w:rPr>
        <w:t xml:space="preserve"> </w:t>
      </w:r>
      <w:r w:rsidRPr="00037A60">
        <w:rPr>
          <w:rFonts w:ascii="仿宋_GB2312" w:eastAsia="仿宋_GB2312" w:hAnsi="仿宋" w:cs="Calibri" w:hint="eastAsia"/>
          <w:sz w:val="32"/>
          <w:szCs w:val="32"/>
        </w:rPr>
        <w:t>格式要求</w:t>
      </w:r>
      <w:r>
        <w:rPr>
          <w:rFonts w:ascii="仿宋_GB2312" w:eastAsia="仿宋_GB2312" w:hAnsi="仿宋" w:cs="Calibri" w:hint="eastAsia"/>
          <w:sz w:val="32"/>
          <w:szCs w:val="32"/>
        </w:rPr>
        <w:t>：</w:t>
      </w:r>
      <w:r w:rsidR="00632737">
        <w:rPr>
          <w:rFonts w:ascii="仿宋_GB2312" w:eastAsia="仿宋_GB2312" w:hAnsi="仿宋" w:cs="Calibri" w:hint="eastAsia"/>
          <w:sz w:val="32"/>
          <w:szCs w:val="32"/>
        </w:rPr>
        <w:t>在线</w:t>
      </w:r>
      <w:r w:rsidRPr="00037A60">
        <w:rPr>
          <w:rFonts w:ascii="仿宋_GB2312" w:eastAsia="仿宋_GB2312" w:hAnsi="仿宋" w:cs="Calibri" w:hint="eastAsia"/>
          <w:sz w:val="32"/>
          <w:szCs w:val="32"/>
        </w:rPr>
        <w:t>申报提交的</w:t>
      </w:r>
      <w:r>
        <w:rPr>
          <w:rFonts w:ascii="仿宋_GB2312" w:eastAsia="仿宋_GB2312" w:hAnsi="仿宋" w:cs="Calibri" w:hint="eastAsia"/>
          <w:sz w:val="32"/>
          <w:szCs w:val="32"/>
        </w:rPr>
        <w:t>材料</w:t>
      </w:r>
      <w:r w:rsidRPr="00037A60">
        <w:rPr>
          <w:rFonts w:ascii="仿宋_GB2312" w:eastAsia="仿宋_GB2312" w:hAnsi="仿宋" w:cs="Calibri" w:hint="eastAsia"/>
          <w:sz w:val="32"/>
          <w:szCs w:val="32"/>
        </w:rPr>
        <w:t>需为PDF</w:t>
      </w:r>
      <w:r>
        <w:rPr>
          <w:rFonts w:ascii="仿宋_GB2312" w:eastAsia="仿宋_GB2312" w:hAnsi="仿宋" w:cs="Calibri" w:hint="eastAsia"/>
          <w:sz w:val="32"/>
          <w:szCs w:val="32"/>
        </w:rPr>
        <w:t>格式</w:t>
      </w:r>
      <w:r w:rsidRPr="00037A60">
        <w:rPr>
          <w:rFonts w:ascii="仿宋_GB2312" w:eastAsia="仿宋_GB2312" w:hAnsi="仿宋" w:cs="Calibri" w:hint="eastAsia"/>
          <w:sz w:val="32"/>
          <w:szCs w:val="32"/>
        </w:rPr>
        <w:t>，图文清晰可辨，单个文件不超过</w:t>
      </w:r>
      <w:r w:rsidR="001B1543">
        <w:rPr>
          <w:rFonts w:ascii="仿宋_GB2312" w:eastAsia="仿宋_GB2312" w:hAnsi="仿宋" w:cs="Calibri" w:hint="eastAsia"/>
          <w:sz w:val="32"/>
          <w:szCs w:val="32"/>
        </w:rPr>
        <w:t>5</w:t>
      </w:r>
      <w:r w:rsidRPr="00037A60">
        <w:rPr>
          <w:rFonts w:ascii="仿宋_GB2312" w:eastAsia="仿宋_GB2312" w:hAnsi="仿宋" w:cs="Calibri" w:hint="eastAsia"/>
          <w:sz w:val="32"/>
          <w:szCs w:val="32"/>
        </w:rPr>
        <w:t>0M。</w:t>
      </w:r>
    </w:p>
    <w:p w:rsidR="000617F3" w:rsidRPr="000617F3" w:rsidRDefault="00825ECC" w:rsidP="000617F3">
      <w:pPr>
        <w:pStyle w:val="a6"/>
        <w:spacing w:before="0" w:beforeAutospacing="0" w:after="0" w:afterAutospacing="0" w:line="600" w:lineRule="exact"/>
        <w:ind w:firstLine="600"/>
        <w:jc w:val="both"/>
        <w:rPr>
          <w:rFonts w:ascii="楷体_GB2312" w:eastAsia="楷体_GB2312" w:hAnsi="仿宋" w:cs="Calibri"/>
          <w:bCs/>
          <w:sz w:val="32"/>
          <w:szCs w:val="32"/>
        </w:rPr>
      </w:pPr>
      <w:r>
        <w:rPr>
          <w:rFonts w:ascii="楷体_GB2312" w:eastAsia="楷体_GB2312" w:hAnsi="仿宋" w:cs="Calibri" w:hint="eastAsia"/>
          <w:bCs/>
          <w:sz w:val="32"/>
          <w:szCs w:val="32"/>
        </w:rPr>
        <w:t>（二）书面</w:t>
      </w:r>
      <w:r w:rsidR="000617F3" w:rsidRPr="000617F3">
        <w:rPr>
          <w:rFonts w:ascii="楷体_GB2312" w:eastAsia="楷体_GB2312" w:hAnsi="仿宋" w:cs="Calibri" w:hint="eastAsia"/>
          <w:bCs/>
          <w:sz w:val="32"/>
          <w:szCs w:val="32"/>
        </w:rPr>
        <w:t>受理</w:t>
      </w:r>
    </w:p>
    <w:p w:rsidR="00825ECC" w:rsidRDefault="00825ECC" w:rsidP="00825ECC">
      <w:pPr>
        <w:pStyle w:val="a6"/>
        <w:spacing w:before="0" w:beforeAutospacing="0" w:after="0" w:afterAutospacing="0" w:line="600" w:lineRule="exact"/>
        <w:ind w:firstLine="600"/>
        <w:jc w:val="both"/>
        <w:rPr>
          <w:rFonts w:ascii="仿宋_GB2312" w:eastAsia="仿宋_GB2312" w:hAnsi="Calibri" w:cs="Calibri"/>
          <w:sz w:val="32"/>
          <w:szCs w:val="32"/>
        </w:rPr>
      </w:pPr>
      <w:r>
        <w:rPr>
          <w:rFonts w:ascii="仿宋_GB2312" w:eastAsia="仿宋_GB2312" w:hAnsi="仿宋" w:cs="Calibri" w:hint="eastAsia"/>
          <w:sz w:val="32"/>
          <w:szCs w:val="32"/>
        </w:rPr>
        <w:t>1.</w:t>
      </w:r>
      <w:r w:rsidRPr="002E6D70">
        <w:rPr>
          <w:rFonts w:ascii="仿宋_GB2312" w:eastAsia="仿宋_GB2312" w:hAnsi="仿宋" w:cs="Calibri" w:hint="eastAsia"/>
          <w:sz w:val="32"/>
          <w:szCs w:val="32"/>
        </w:rPr>
        <w:t>起止日期：202</w:t>
      </w:r>
      <w:r>
        <w:rPr>
          <w:rFonts w:ascii="仿宋_GB2312" w:eastAsia="仿宋_GB2312" w:hAnsi="仿宋" w:cs="Calibri" w:hint="eastAsia"/>
          <w:sz w:val="32"/>
          <w:szCs w:val="32"/>
        </w:rPr>
        <w:t>2</w:t>
      </w:r>
      <w:r w:rsidRPr="002E6D70">
        <w:rPr>
          <w:rFonts w:ascii="仿宋_GB2312" w:eastAsia="仿宋_GB2312" w:hAnsi="仿宋" w:cs="Calibri" w:hint="eastAsia"/>
          <w:sz w:val="32"/>
          <w:szCs w:val="32"/>
        </w:rPr>
        <w:t>年</w:t>
      </w:r>
      <w:r>
        <w:rPr>
          <w:rFonts w:ascii="仿宋_GB2312" w:eastAsia="仿宋_GB2312" w:hAnsi="仿宋" w:cs="Calibri" w:hint="eastAsia"/>
          <w:sz w:val="32"/>
          <w:szCs w:val="32"/>
        </w:rPr>
        <w:t>2</w:t>
      </w:r>
      <w:r w:rsidRPr="002E6D70">
        <w:rPr>
          <w:rFonts w:ascii="仿宋_GB2312" w:eastAsia="仿宋_GB2312" w:hAnsi="仿宋" w:cs="Calibri" w:hint="eastAsia"/>
          <w:sz w:val="32"/>
          <w:szCs w:val="32"/>
        </w:rPr>
        <w:t>月</w:t>
      </w:r>
      <w:r w:rsidR="00D37057">
        <w:rPr>
          <w:rFonts w:ascii="仿宋_GB2312" w:eastAsia="仿宋_GB2312" w:hAnsi="仿宋" w:cs="Calibri" w:hint="eastAsia"/>
          <w:sz w:val="32"/>
          <w:szCs w:val="32"/>
        </w:rPr>
        <w:t>2</w:t>
      </w:r>
      <w:r w:rsidR="003917EA">
        <w:rPr>
          <w:rFonts w:ascii="仿宋_GB2312" w:eastAsia="仿宋_GB2312" w:hAnsi="仿宋" w:cs="Calibri" w:hint="eastAsia"/>
          <w:sz w:val="32"/>
          <w:szCs w:val="32"/>
        </w:rPr>
        <w:t>3</w:t>
      </w:r>
      <w:r w:rsidRPr="002E6D70">
        <w:rPr>
          <w:rFonts w:ascii="仿宋_GB2312" w:eastAsia="仿宋_GB2312" w:hAnsi="仿宋" w:cs="Calibri" w:hint="eastAsia"/>
          <w:sz w:val="32"/>
          <w:szCs w:val="32"/>
        </w:rPr>
        <w:t>日—202</w:t>
      </w:r>
      <w:r>
        <w:rPr>
          <w:rFonts w:ascii="仿宋_GB2312" w:eastAsia="仿宋_GB2312" w:hAnsi="仿宋" w:cs="Calibri" w:hint="eastAsia"/>
          <w:sz w:val="32"/>
          <w:szCs w:val="32"/>
        </w:rPr>
        <w:t>2</w:t>
      </w:r>
      <w:r w:rsidRPr="002E6D70">
        <w:rPr>
          <w:rFonts w:ascii="仿宋_GB2312" w:eastAsia="仿宋_GB2312" w:hAnsi="仿宋" w:cs="Calibri" w:hint="eastAsia"/>
          <w:sz w:val="32"/>
          <w:szCs w:val="32"/>
        </w:rPr>
        <w:t>年</w:t>
      </w:r>
      <w:r>
        <w:rPr>
          <w:rFonts w:ascii="仿宋_GB2312" w:eastAsia="仿宋_GB2312" w:hAnsi="仿宋" w:cs="Calibri" w:hint="eastAsia"/>
          <w:sz w:val="32"/>
          <w:szCs w:val="32"/>
        </w:rPr>
        <w:t>2</w:t>
      </w:r>
      <w:r w:rsidRPr="002E6D70">
        <w:rPr>
          <w:rFonts w:ascii="仿宋_GB2312" w:eastAsia="仿宋_GB2312" w:hAnsi="仿宋" w:cs="Calibri" w:hint="eastAsia"/>
          <w:sz w:val="32"/>
          <w:szCs w:val="32"/>
        </w:rPr>
        <w:t>月</w:t>
      </w:r>
      <w:r w:rsidR="00D37057">
        <w:rPr>
          <w:rFonts w:ascii="仿宋_GB2312" w:eastAsia="仿宋_GB2312" w:hAnsi="仿宋" w:cs="Calibri" w:hint="eastAsia"/>
          <w:sz w:val="32"/>
          <w:szCs w:val="32"/>
        </w:rPr>
        <w:t>2</w:t>
      </w:r>
      <w:r w:rsidR="003917EA">
        <w:rPr>
          <w:rFonts w:ascii="仿宋_GB2312" w:eastAsia="仿宋_GB2312" w:hAnsi="仿宋" w:cs="Calibri" w:hint="eastAsia"/>
          <w:sz w:val="32"/>
          <w:szCs w:val="32"/>
        </w:rPr>
        <w:t>5</w:t>
      </w:r>
      <w:r w:rsidRPr="002E6D70">
        <w:rPr>
          <w:rFonts w:ascii="仿宋_GB2312" w:eastAsia="仿宋_GB2312" w:hAnsi="仿宋" w:cs="Calibri" w:hint="eastAsia"/>
          <w:sz w:val="32"/>
          <w:szCs w:val="32"/>
        </w:rPr>
        <w:t>日</w:t>
      </w:r>
    </w:p>
    <w:p w:rsidR="008F1F7A" w:rsidRPr="002E6D70"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2E6D70">
        <w:rPr>
          <w:rFonts w:ascii="仿宋_GB2312" w:eastAsia="仿宋_GB2312" w:hAnsi="仿宋" w:cs="Calibri" w:hint="eastAsia"/>
          <w:sz w:val="32"/>
          <w:szCs w:val="32"/>
        </w:rPr>
        <w:t>上午</w:t>
      </w:r>
      <w:r w:rsidR="002E6D70" w:rsidRPr="002E6D70">
        <w:rPr>
          <w:rFonts w:ascii="仿宋_GB2312" w:eastAsia="仿宋_GB2312" w:hAnsi="仿宋" w:cs="Calibri" w:hint="eastAsia"/>
          <w:sz w:val="32"/>
          <w:szCs w:val="32"/>
        </w:rPr>
        <w:t>0</w:t>
      </w:r>
      <w:r w:rsidRPr="002E6D70">
        <w:rPr>
          <w:rFonts w:ascii="仿宋_GB2312" w:eastAsia="仿宋_GB2312" w:hAnsi="仿宋" w:cs="Calibri" w:hint="eastAsia"/>
          <w:sz w:val="32"/>
          <w:szCs w:val="32"/>
        </w:rPr>
        <w:t>9:00—11:00</w:t>
      </w:r>
    </w:p>
    <w:p w:rsidR="002E6D70" w:rsidRDefault="008F1F7A" w:rsidP="002E6D70">
      <w:pPr>
        <w:pStyle w:val="a6"/>
        <w:spacing w:before="0" w:beforeAutospacing="0" w:after="0" w:afterAutospacing="0" w:line="600" w:lineRule="exact"/>
        <w:ind w:firstLine="600"/>
        <w:jc w:val="both"/>
        <w:rPr>
          <w:rFonts w:ascii="仿宋_GB2312" w:eastAsia="仿宋_GB2312" w:hAnsi="Calibri" w:cs="Calibri"/>
          <w:sz w:val="32"/>
          <w:szCs w:val="32"/>
        </w:rPr>
      </w:pPr>
      <w:r w:rsidRPr="002E6D70">
        <w:rPr>
          <w:rFonts w:ascii="仿宋_GB2312" w:eastAsia="仿宋_GB2312" w:hAnsi="仿宋" w:cs="Calibri" w:hint="eastAsia"/>
          <w:sz w:val="32"/>
          <w:szCs w:val="32"/>
        </w:rPr>
        <w:t>下午</w:t>
      </w:r>
      <w:r w:rsidR="002E6D70" w:rsidRPr="002E6D70">
        <w:rPr>
          <w:rFonts w:ascii="仿宋_GB2312" w:eastAsia="仿宋_GB2312" w:hAnsi="仿宋" w:cs="Calibri" w:hint="eastAsia"/>
          <w:sz w:val="32"/>
          <w:szCs w:val="32"/>
        </w:rPr>
        <w:t>14</w:t>
      </w:r>
      <w:r w:rsidRPr="002E6D70">
        <w:rPr>
          <w:rFonts w:ascii="仿宋_GB2312" w:eastAsia="仿宋_GB2312" w:hAnsi="仿宋" w:cs="Calibri" w:hint="eastAsia"/>
          <w:sz w:val="32"/>
          <w:szCs w:val="32"/>
        </w:rPr>
        <w:t>:00—</w:t>
      </w:r>
      <w:r w:rsidR="002E6D70" w:rsidRPr="002E6D70">
        <w:rPr>
          <w:rFonts w:ascii="仿宋_GB2312" w:eastAsia="仿宋_GB2312" w:hAnsi="仿宋" w:cs="Calibri" w:hint="eastAsia"/>
          <w:sz w:val="32"/>
          <w:szCs w:val="32"/>
        </w:rPr>
        <w:t>1</w:t>
      </w:r>
      <w:r w:rsidR="00825ECC">
        <w:rPr>
          <w:rFonts w:ascii="仿宋_GB2312" w:eastAsia="仿宋_GB2312" w:hAnsi="仿宋" w:cs="Calibri" w:hint="eastAsia"/>
          <w:sz w:val="32"/>
          <w:szCs w:val="32"/>
        </w:rPr>
        <w:t>7</w:t>
      </w:r>
      <w:r w:rsidRPr="002E6D70">
        <w:rPr>
          <w:rFonts w:ascii="仿宋_GB2312" w:eastAsia="仿宋_GB2312" w:hAnsi="仿宋" w:cs="Calibri" w:hint="eastAsia"/>
          <w:sz w:val="32"/>
          <w:szCs w:val="32"/>
        </w:rPr>
        <w:t>:00</w:t>
      </w:r>
    </w:p>
    <w:p w:rsidR="00BB3535"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2E6D70">
        <w:rPr>
          <w:rFonts w:ascii="仿宋_GB2312" w:eastAsia="仿宋_GB2312" w:hAnsi="仿宋" w:cs="Calibri" w:hint="eastAsia"/>
          <w:sz w:val="32"/>
          <w:szCs w:val="32"/>
        </w:rPr>
        <w:t>2.</w:t>
      </w:r>
      <w:r w:rsidR="00BB3535">
        <w:rPr>
          <w:rFonts w:ascii="仿宋_GB2312" w:eastAsia="仿宋_GB2312" w:hAnsi="仿宋" w:cs="Calibri" w:hint="eastAsia"/>
          <w:sz w:val="32"/>
          <w:szCs w:val="32"/>
        </w:rPr>
        <w:t>受理地点：</w:t>
      </w:r>
      <w:r w:rsidR="00BB3535" w:rsidRPr="002E6D70">
        <w:rPr>
          <w:rFonts w:ascii="仿宋_GB2312" w:eastAsia="仿宋_GB2312" w:hAnsi="仿宋" w:cs="Calibri" w:hint="eastAsia"/>
          <w:sz w:val="32"/>
          <w:szCs w:val="32"/>
        </w:rPr>
        <w:t>静安区</w:t>
      </w:r>
      <w:r w:rsidR="00BB3535">
        <w:rPr>
          <w:rFonts w:ascii="仿宋_GB2312" w:eastAsia="仿宋_GB2312" w:hAnsi="仿宋" w:cs="Calibri" w:hint="eastAsia"/>
          <w:sz w:val="32"/>
          <w:szCs w:val="32"/>
        </w:rPr>
        <w:t>大统路480号19楼1912室</w:t>
      </w:r>
    </w:p>
    <w:p w:rsidR="00632737" w:rsidRDefault="00BB3535" w:rsidP="00632737">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3.</w:t>
      </w:r>
      <w:r w:rsidR="007A67CC">
        <w:rPr>
          <w:rFonts w:ascii="仿宋_GB2312" w:eastAsia="仿宋_GB2312" w:hAnsi="仿宋" w:cs="Calibri" w:hint="eastAsia"/>
          <w:sz w:val="32"/>
          <w:szCs w:val="32"/>
        </w:rPr>
        <w:t>格式</w:t>
      </w:r>
      <w:r w:rsidR="00037A60">
        <w:rPr>
          <w:rFonts w:ascii="仿宋_GB2312" w:eastAsia="仿宋_GB2312" w:hAnsi="仿宋" w:cs="Calibri" w:hint="eastAsia"/>
          <w:sz w:val="32"/>
          <w:szCs w:val="32"/>
        </w:rPr>
        <w:t>要求：</w:t>
      </w:r>
      <w:r w:rsidR="007A67CC" w:rsidRPr="002E6D70">
        <w:rPr>
          <w:rFonts w:ascii="仿宋_GB2312" w:eastAsia="仿宋_GB2312" w:hAnsi="仿宋" w:cs="Calibri" w:hint="eastAsia"/>
          <w:sz w:val="32"/>
          <w:szCs w:val="32"/>
        </w:rPr>
        <w:t>《申请表》</w:t>
      </w:r>
      <w:r w:rsidR="007A67CC">
        <w:rPr>
          <w:rFonts w:ascii="仿宋_GB2312" w:eastAsia="仿宋_GB2312" w:hAnsi="仿宋" w:cs="Calibri" w:hint="eastAsia"/>
          <w:sz w:val="32"/>
          <w:szCs w:val="32"/>
        </w:rPr>
        <w:t>需</w:t>
      </w:r>
      <w:r w:rsidR="007A67CC" w:rsidRPr="007A67CC">
        <w:rPr>
          <w:rFonts w:ascii="仿宋_GB2312" w:eastAsia="仿宋_GB2312" w:hAnsi="仿宋" w:cs="Calibri" w:hint="eastAsia"/>
          <w:sz w:val="32"/>
          <w:szCs w:val="32"/>
        </w:rPr>
        <w:t>在封面盖申报单位公章、在申请单位意见栏盖公章并由法定代表人签名、需加盖骑缝章</w:t>
      </w:r>
      <w:r w:rsidR="00632737">
        <w:rPr>
          <w:rFonts w:ascii="仿宋_GB2312" w:eastAsia="仿宋_GB2312" w:hAnsi="仿宋" w:cs="Calibri" w:hint="eastAsia"/>
          <w:sz w:val="32"/>
          <w:szCs w:val="32"/>
        </w:rPr>
        <w:t>，</w:t>
      </w:r>
      <w:r w:rsidR="007A67CC" w:rsidRPr="007A67CC">
        <w:rPr>
          <w:rFonts w:ascii="仿宋_GB2312" w:eastAsia="仿宋_GB2312" w:hAnsi="仿宋" w:cs="Calibri" w:hint="eastAsia"/>
          <w:sz w:val="32"/>
          <w:szCs w:val="32"/>
        </w:rPr>
        <w:lastRenderedPageBreak/>
        <w:t>采用A4纸双面打印，以普通纸质材料作为封面</w:t>
      </w:r>
      <w:r w:rsidR="00632737">
        <w:rPr>
          <w:rFonts w:ascii="仿宋_GB2312" w:eastAsia="仿宋_GB2312" w:hAnsi="仿宋" w:cs="Calibri" w:hint="eastAsia"/>
          <w:sz w:val="32"/>
          <w:szCs w:val="32"/>
        </w:rPr>
        <w:t>，</w:t>
      </w:r>
      <w:r w:rsidR="00632737" w:rsidRPr="002E6D70">
        <w:rPr>
          <w:rFonts w:ascii="仿宋_GB2312" w:eastAsia="仿宋_GB2312" w:hAnsi="仿宋" w:cs="Calibri" w:hint="eastAsia"/>
          <w:sz w:val="32"/>
          <w:szCs w:val="32"/>
        </w:rPr>
        <w:t>和</w:t>
      </w:r>
      <w:r w:rsidR="00D673EB">
        <w:rPr>
          <w:rFonts w:ascii="仿宋_GB2312" w:eastAsia="仿宋_GB2312" w:hAnsi="仿宋" w:cs="Calibri" w:hint="eastAsia"/>
          <w:sz w:val="32"/>
          <w:szCs w:val="32"/>
        </w:rPr>
        <w:t>附件等</w:t>
      </w:r>
      <w:r w:rsidR="00632737" w:rsidRPr="002E6D70">
        <w:rPr>
          <w:rFonts w:ascii="仿宋_GB2312" w:eastAsia="仿宋_GB2312" w:hAnsi="仿宋" w:cs="Calibri" w:hint="eastAsia"/>
          <w:sz w:val="32"/>
          <w:szCs w:val="32"/>
        </w:rPr>
        <w:t>其他所有书面申报材料</w:t>
      </w:r>
      <w:r w:rsidR="00632737" w:rsidRPr="007A67CC">
        <w:rPr>
          <w:rFonts w:ascii="仿宋_GB2312" w:eastAsia="仿宋_GB2312" w:hAnsi="仿宋" w:cs="Calibri" w:hint="eastAsia"/>
          <w:sz w:val="32"/>
          <w:szCs w:val="32"/>
        </w:rPr>
        <w:t>于左侧胶装成册</w:t>
      </w:r>
      <w:r w:rsidR="00632737">
        <w:rPr>
          <w:rFonts w:ascii="仿宋_GB2312" w:eastAsia="仿宋_GB2312" w:hAnsi="仿宋" w:cs="Calibri" w:hint="eastAsia"/>
          <w:sz w:val="32"/>
          <w:szCs w:val="32"/>
        </w:rPr>
        <w:t>，</w:t>
      </w:r>
      <w:r w:rsidR="00632737" w:rsidRPr="002E6D70">
        <w:rPr>
          <w:rFonts w:ascii="仿宋_GB2312" w:eastAsia="仿宋_GB2312" w:hAnsi="仿宋" w:cs="Calibri" w:hint="eastAsia"/>
          <w:sz w:val="32"/>
          <w:szCs w:val="32"/>
        </w:rPr>
        <w:t>一式十</w:t>
      </w:r>
      <w:r w:rsidR="00632737">
        <w:rPr>
          <w:rFonts w:ascii="仿宋_GB2312" w:eastAsia="仿宋_GB2312" w:hAnsi="仿宋" w:cs="Calibri" w:hint="eastAsia"/>
          <w:sz w:val="32"/>
          <w:szCs w:val="32"/>
        </w:rPr>
        <w:t>二</w:t>
      </w:r>
      <w:r w:rsidR="00632737" w:rsidRPr="002E6D70">
        <w:rPr>
          <w:rFonts w:ascii="仿宋_GB2312" w:eastAsia="仿宋_GB2312" w:hAnsi="仿宋" w:cs="Calibri" w:hint="eastAsia"/>
          <w:sz w:val="32"/>
          <w:szCs w:val="32"/>
        </w:rPr>
        <w:t>份</w:t>
      </w:r>
      <w:r w:rsidR="00632737">
        <w:rPr>
          <w:rFonts w:ascii="仿宋_GB2312" w:eastAsia="仿宋_GB2312" w:hAnsi="仿宋" w:cs="Calibri" w:hint="eastAsia"/>
          <w:sz w:val="32"/>
          <w:szCs w:val="32"/>
        </w:rPr>
        <w:t>。</w:t>
      </w:r>
    </w:p>
    <w:p w:rsidR="00632737" w:rsidRDefault="00632737" w:rsidP="00632737">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4.</w:t>
      </w:r>
      <w:r w:rsidR="007A67CC" w:rsidRPr="007A67CC">
        <w:rPr>
          <w:rFonts w:ascii="仿宋_GB2312" w:eastAsia="仿宋_GB2312" w:hAnsi="仿宋" w:cs="Calibri" w:hint="eastAsia"/>
          <w:sz w:val="32"/>
          <w:szCs w:val="32"/>
        </w:rPr>
        <w:t>书面材料内容需与网上申报材料内容一致，包含全部附件</w:t>
      </w:r>
      <w:r>
        <w:rPr>
          <w:rFonts w:ascii="仿宋_GB2312" w:eastAsia="仿宋_GB2312" w:hAnsi="仿宋" w:cs="Calibri" w:hint="eastAsia"/>
          <w:sz w:val="32"/>
          <w:szCs w:val="32"/>
        </w:rPr>
        <w:t>材料</w:t>
      </w:r>
      <w:r w:rsidR="007A67CC" w:rsidRPr="007A67CC">
        <w:rPr>
          <w:rFonts w:ascii="仿宋_GB2312" w:eastAsia="仿宋_GB2312" w:hAnsi="仿宋" w:cs="Calibri" w:hint="eastAsia"/>
          <w:sz w:val="32"/>
          <w:szCs w:val="32"/>
        </w:rPr>
        <w:t>。</w:t>
      </w:r>
      <w:r w:rsidR="00BB3535" w:rsidRPr="00BB3535">
        <w:rPr>
          <w:rFonts w:ascii="仿宋_GB2312" w:eastAsia="仿宋_GB2312" w:hAnsi="仿宋" w:cs="Calibri" w:hint="eastAsia"/>
          <w:sz w:val="32"/>
          <w:szCs w:val="32"/>
        </w:rPr>
        <w:t>书面材料需现场递交</w:t>
      </w:r>
      <w:r>
        <w:rPr>
          <w:rFonts w:ascii="仿宋_GB2312" w:eastAsia="仿宋_GB2312" w:hAnsi="仿宋" w:cs="Calibri" w:hint="eastAsia"/>
          <w:sz w:val="32"/>
          <w:szCs w:val="32"/>
        </w:rPr>
        <w:t>（</w:t>
      </w:r>
      <w:r w:rsidRPr="007A67CC">
        <w:rPr>
          <w:rFonts w:ascii="仿宋_GB2312" w:eastAsia="仿宋_GB2312" w:hAnsi="仿宋" w:cs="Calibri" w:hint="eastAsia"/>
          <w:sz w:val="32"/>
          <w:szCs w:val="32"/>
        </w:rPr>
        <w:t>不退还</w:t>
      </w:r>
      <w:r>
        <w:rPr>
          <w:rFonts w:ascii="仿宋_GB2312" w:eastAsia="仿宋_GB2312" w:hAnsi="仿宋" w:cs="Calibri" w:hint="eastAsia"/>
          <w:sz w:val="32"/>
          <w:szCs w:val="32"/>
        </w:rPr>
        <w:t>）</w:t>
      </w:r>
      <w:r w:rsidR="00BB3535" w:rsidRPr="00BB3535">
        <w:rPr>
          <w:rFonts w:ascii="仿宋_GB2312" w:eastAsia="仿宋_GB2312" w:hAnsi="仿宋" w:cs="Calibri" w:hint="eastAsia"/>
          <w:sz w:val="32"/>
          <w:szCs w:val="32"/>
        </w:rPr>
        <w:t>，过期不予受理，不接受快递、邮寄等方式。</w:t>
      </w:r>
    </w:p>
    <w:p w:rsidR="008F1F7A" w:rsidRPr="002E6D70" w:rsidRDefault="008F1F7A" w:rsidP="003B72E8">
      <w:pPr>
        <w:pStyle w:val="a6"/>
        <w:spacing w:before="0" w:beforeAutospacing="0" w:after="0" w:afterAutospacing="0" w:line="600" w:lineRule="exact"/>
        <w:ind w:firstLine="602"/>
        <w:jc w:val="both"/>
        <w:rPr>
          <w:rFonts w:ascii="楷体_GB2312" w:eastAsia="楷体_GB2312" w:hAnsi="Calibri" w:cs="Calibri"/>
          <w:sz w:val="32"/>
          <w:szCs w:val="32"/>
        </w:rPr>
      </w:pPr>
      <w:r w:rsidRPr="002E6D70">
        <w:rPr>
          <w:rFonts w:ascii="楷体_GB2312" w:eastAsia="楷体_GB2312" w:hAnsi="仿宋" w:cs="Calibri" w:hint="eastAsia"/>
          <w:bCs/>
          <w:sz w:val="32"/>
          <w:szCs w:val="32"/>
        </w:rPr>
        <w:t>（三）受理评审</w:t>
      </w:r>
    </w:p>
    <w:p w:rsidR="008F1F7A" w:rsidRPr="002E6D70"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2E6D70">
        <w:rPr>
          <w:rFonts w:ascii="仿宋_GB2312" w:eastAsia="仿宋_GB2312" w:hAnsi="仿宋" w:cs="Calibri" w:hint="eastAsia"/>
          <w:sz w:val="32"/>
          <w:szCs w:val="32"/>
        </w:rPr>
        <w:t>静安区文化和旅游局负责项目申报的受理和汇总，并组织专家或委托专业机构对申报项目进行初审，初审结果</w:t>
      </w:r>
      <w:r w:rsidR="00D673EB">
        <w:rPr>
          <w:rFonts w:ascii="仿宋_GB2312" w:eastAsia="仿宋_GB2312" w:hAnsi="仿宋" w:cs="Calibri" w:hint="eastAsia"/>
          <w:sz w:val="32"/>
          <w:szCs w:val="32"/>
        </w:rPr>
        <w:t>通过多部门会商后</w:t>
      </w:r>
      <w:r w:rsidRPr="002E6D70">
        <w:rPr>
          <w:rFonts w:ascii="仿宋_GB2312" w:eastAsia="仿宋_GB2312" w:hAnsi="仿宋" w:cs="Calibri" w:hint="eastAsia"/>
          <w:sz w:val="32"/>
          <w:szCs w:val="32"/>
        </w:rPr>
        <w:t>由区</w:t>
      </w:r>
      <w:r w:rsidR="00B00E15" w:rsidRPr="002E6D70">
        <w:rPr>
          <w:rFonts w:ascii="仿宋_GB2312" w:eastAsia="仿宋_GB2312" w:hAnsi="仿宋" w:cs="Calibri" w:hint="eastAsia"/>
          <w:sz w:val="32"/>
          <w:szCs w:val="32"/>
        </w:rPr>
        <w:t>文化旅游局</w:t>
      </w:r>
      <w:r w:rsidRPr="002E6D70">
        <w:rPr>
          <w:rFonts w:ascii="仿宋_GB2312" w:eastAsia="仿宋_GB2312" w:hAnsi="仿宋" w:cs="Calibri" w:hint="eastAsia"/>
          <w:sz w:val="32"/>
          <w:szCs w:val="32"/>
        </w:rPr>
        <w:t>牵头提交区投资服务联席会议和区政府，经区投资服务联席会议审议和区政府审定后向社会公示。</w:t>
      </w:r>
    </w:p>
    <w:p w:rsidR="008F1F7A" w:rsidRPr="002E6D70" w:rsidRDefault="008F1F7A" w:rsidP="003B72E8">
      <w:pPr>
        <w:pStyle w:val="a6"/>
        <w:spacing w:before="0" w:beforeAutospacing="0" w:after="0" w:afterAutospacing="0" w:line="600" w:lineRule="exact"/>
        <w:ind w:firstLine="602"/>
        <w:jc w:val="both"/>
        <w:rPr>
          <w:rFonts w:ascii="楷体_GB2312" w:eastAsia="楷体_GB2312" w:hAnsi="Calibri" w:cs="Calibri"/>
          <w:sz w:val="32"/>
          <w:szCs w:val="32"/>
        </w:rPr>
      </w:pPr>
      <w:r w:rsidRPr="002E6D70">
        <w:rPr>
          <w:rFonts w:ascii="楷体_GB2312" w:eastAsia="楷体_GB2312" w:hAnsi="仿宋" w:cs="Calibri" w:hint="eastAsia"/>
          <w:bCs/>
          <w:sz w:val="32"/>
          <w:szCs w:val="32"/>
        </w:rPr>
        <w:t>（四）资金拨付</w:t>
      </w:r>
    </w:p>
    <w:p w:rsidR="008F1F7A" w:rsidRPr="002E6D70" w:rsidRDefault="008F1F7A"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2E6D70">
        <w:rPr>
          <w:rFonts w:ascii="仿宋_GB2312" w:eastAsia="仿宋_GB2312" w:hAnsi="仿宋" w:cs="Calibri" w:hint="eastAsia"/>
          <w:sz w:val="32"/>
          <w:szCs w:val="32"/>
        </w:rPr>
        <w:t>公示结束后，由区财政局向受资助方直接拨款。</w:t>
      </w:r>
    </w:p>
    <w:p w:rsidR="008F1F7A" w:rsidRPr="002E6D70" w:rsidRDefault="008F1F7A" w:rsidP="003B72E8">
      <w:pPr>
        <w:pStyle w:val="a6"/>
        <w:spacing w:before="0" w:beforeAutospacing="0" w:after="0" w:afterAutospacing="0" w:line="600" w:lineRule="exact"/>
        <w:ind w:firstLine="602"/>
        <w:jc w:val="both"/>
        <w:rPr>
          <w:rFonts w:ascii="楷体_GB2312" w:eastAsia="楷体_GB2312" w:hAnsi="Calibri" w:cs="Calibri"/>
          <w:sz w:val="32"/>
          <w:szCs w:val="32"/>
        </w:rPr>
      </w:pPr>
      <w:r w:rsidRPr="002E6D70">
        <w:rPr>
          <w:rFonts w:ascii="楷体_GB2312" w:eastAsia="楷体_GB2312" w:hAnsi="仿宋" w:cs="Calibri" w:hint="eastAsia"/>
          <w:bCs/>
          <w:sz w:val="32"/>
          <w:szCs w:val="32"/>
        </w:rPr>
        <w:t>（五）监督管理</w:t>
      </w:r>
    </w:p>
    <w:p w:rsidR="002E6D70" w:rsidRDefault="008F1F7A" w:rsidP="002E6D70">
      <w:pPr>
        <w:pStyle w:val="a6"/>
        <w:spacing w:before="0" w:beforeAutospacing="0" w:after="0" w:afterAutospacing="0" w:line="600" w:lineRule="exact"/>
        <w:ind w:firstLine="600"/>
        <w:jc w:val="both"/>
        <w:rPr>
          <w:rFonts w:ascii="仿宋_GB2312" w:eastAsia="仿宋_GB2312" w:hAnsi="仿宋" w:cs="Calibri"/>
          <w:sz w:val="32"/>
          <w:szCs w:val="32"/>
        </w:rPr>
      </w:pPr>
      <w:r w:rsidRPr="002E6D70">
        <w:rPr>
          <w:rFonts w:ascii="仿宋_GB2312" w:eastAsia="仿宋_GB2312" w:hAnsi="仿宋" w:cs="Calibri" w:hint="eastAsia"/>
          <w:sz w:val="32"/>
          <w:szCs w:val="32"/>
        </w:rPr>
        <w:t>1.</w:t>
      </w:r>
      <w:r w:rsidR="002E6D70" w:rsidRPr="002E6D70">
        <w:rPr>
          <w:rFonts w:ascii="仿宋_GB2312" w:eastAsia="仿宋_GB2312" w:hAnsi="仿宋" w:cs="Calibri" w:hint="eastAsia"/>
          <w:sz w:val="32"/>
          <w:szCs w:val="32"/>
        </w:rPr>
        <w:t>已享受国家、上海市相关政策支持和我区其他产业政策支持的，同一扶持对象可从优，但不得重复享受相同的财政扶持资金。国家、上海市相关产业发展专项资金支持项目配套</w:t>
      </w:r>
      <w:r w:rsidR="002E6D70">
        <w:rPr>
          <w:rFonts w:ascii="仿宋_GB2312" w:eastAsia="仿宋_GB2312" w:hAnsi="仿宋" w:cs="Calibri" w:hint="eastAsia"/>
          <w:sz w:val="32"/>
          <w:szCs w:val="32"/>
        </w:rPr>
        <w:t>除外。</w:t>
      </w:r>
    </w:p>
    <w:p w:rsidR="002E6D70" w:rsidRPr="002E6D70" w:rsidRDefault="002E6D70" w:rsidP="002E6D70">
      <w:pPr>
        <w:pStyle w:val="a6"/>
        <w:spacing w:before="0" w:beforeAutospacing="0" w:after="0" w:afterAutospacing="0" w:line="600" w:lineRule="exact"/>
        <w:ind w:firstLine="600"/>
        <w:jc w:val="both"/>
        <w:rPr>
          <w:rFonts w:ascii="仿宋_GB2312" w:eastAsia="仿宋_GB2312" w:hAnsi="仿宋" w:cs="Calibri"/>
          <w:sz w:val="32"/>
          <w:szCs w:val="32"/>
        </w:rPr>
      </w:pPr>
      <w:r w:rsidRPr="002E6D70">
        <w:rPr>
          <w:rFonts w:ascii="仿宋_GB2312" w:eastAsia="仿宋_GB2312" w:hAnsi="仿宋" w:cs="Calibri" w:hint="eastAsia"/>
          <w:sz w:val="32"/>
          <w:szCs w:val="32"/>
        </w:rPr>
        <w:t>2.</w:t>
      </w:r>
      <w:r w:rsidR="008F1F7A" w:rsidRPr="002E6D70">
        <w:rPr>
          <w:rFonts w:ascii="仿宋_GB2312" w:eastAsia="仿宋_GB2312" w:hAnsi="仿宋" w:cs="Calibri" w:hint="eastAsia"/>
          <w:sz w:val="32"/>
          <w:szCs w:val="32"/>
        </w:rPr>
        <w:t>区文化旅游局会同相关部门，在区投资服务联席会议的统一领导下，根据相关程序和标准，对专项资金使用情况和项目执行情况进行跟踪和评价。</w:t>
      </w:r>
    </w:p>
    <w:p w:rsidR="002E6D70" w:rsidRPr="002E6D70" w:rsidRDefault="002E6D70" w:rsidP="002E6D70">
      <w:pPr>
        <w:pStyle w:val="a6"/>
        <w:spacing w:before="0" w:beforeAutospacing="0" w:after="0" w:afterAutospacing="0" w:line="600" w:lineRule="exact"/>
        <w:ind w:firstLine="600"/>
        <w:jc w:val="both"/>
        <w:rPr>
          <w:rFonts w:ascii="仿宋_GB2312" w:eastAsia="仿宋_GB2312" w:hAnsi="Calibri" w:cs="Calibri"/>
          <w:sz w:val="32"/>
          <w:szCs w:val="32"/>
        </w:rPr>
      </w:pPr>
      <w:r>
        <w:rPr>
          <w:rFonts w:ascii="仿宋_GB2312" w:eastAsia="仿宋_GB2312" w:hAnsi="仿宋" w:cs="Calibri" w:hint="eastAsia"/>
          <w:sz w:val="32"/>
          <w:szCs w:val="32"/>
        </w:rPr>
        <w:t>3.</w:t>
      </w:r>
      <w:r w:rsidRPr="002E6D70">
        <w:rPr>
          <w:rFonts w:ascii="仿宋_GB2312" w:eastAsia="仿宋_GB2312" w:hAnsi="仿宋" w:cs="Calibri"/>
          <w:sz w:val="32"/>
          <w:szCs w:val="32"/>
        </w:rPr>
        <w:t>申报企业近三年内无违法违规行为并依法履行经济社会责任，并对申报材料的真实性和合法性负责。享受本政策</w:t>
      </w:r>
      <w:r w:rsidRPr="002E6D70">
        <w:rPr>
          <w:rFonts w:ascii="仿宋_GB2312" w:eastAsia="仿宋_GB2312" w:hAnsi="仿宋" w:cs="Calibri"/>
          <w:sz w:val="32"/>
          <w:szCs w:val="32"/>
        </w:rPr>
        <w:lastRenderedPageBreak/>
        <w:t>支持的企业或机构如存在弄虚作假的，经查实将取消一切支持资格，且追缴资金、追究相关责任，并根据上海市有关规定纳入公共信用信息数据平台。</w:t>
      </w:r>
    </w:p>
    <w:p w:rsidR="002E6D70" w:rsidRDefault="002E6D70" w:rsidP="002E6D70">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4</w:t>
      </w:r>
      <w:r w:rsidRPr="002E6D70">
        <w:rPr>
          <w:rFonts w:ascii="仿宋_GB2312" w:eastAsia="仿宋_GB2312" w:hAnsi="仿宋" w:cs="Calibri" w:hint="eastAsia"/>
          <w:sz w:val="32"/>
          <w:szCs w:val="32"/>
        </w:rPr>
        <w:t>.</w:t>
      </w:r>
      <w:r w:rsidRPr="002E6D70">
        <w:rPr>
          <w:rFonts w:ascii="仿宋_GB2312" w:eastAsia="仿宋_GB2312" w:hAnsi="仿宋" w:cs="Calibri"/>
          <w:sz w:val="32"/>
          <w:szCs w:val="32"/>
        </w:rPr>
        <w:t>享受政策的企业应书面承诺，</w:t>
      </w:r>
      <w:proofErr w:type="gramStart"/>
      <w:r w:rsidRPr="002E6D70">
        <w:rPr>
          <w:rFonts w:ascii="仿宋_GB2312" w:eastAsia="仿宋_GB2312" w:hAnsi="仿宋" w:cs="Calibri"/>
          <w:sz w:val="32"/>
          <w:szCs w:val="32"/>
        </w:rPr>
        <w:t>自享受</w:t>
      </w:r>
      <w:proofErr w:type="gramEnd"/>
      <w:r w:rsidRPr="002E6D70">
        <w:rPr>
          <w:rFonts w:ascii="仿宋_GB2312" w:eastAsia="仿宋_GB2312" w:hAnsi="仿宋" w:cs="Calibri"/>
          <w:sz w:val="32"/>
          <w:szCs w:val="32"/>
        </w:rPr>
        <w:t>年度起须在本区持续经营且纳税五年以上。若企业违反承诺或相关规定，须退回已获得的扶持资金。</w:t>
      </w:r>
    </w:p>
    <w:p w:rsidR="002E6D70" w:rsidRPr="002E6D70" w:rsidRDefault="002E6D70" w:rsidP="003B72E8">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5</w:t>
      </w:r>
      <w:r w:rsidRPr="002E6D70">
        <w:rPr>
          <w:rFonts w:ascii="仿宋_GB2312" w:eastAsia="仿宋_GB2312" w:hAnsi="仿宋" w:cs="Calibri" w:hint="eastAsia"/>
          <w:sz w:val="32"/>
          <w:szCs w:val="32"/>
        </w:rPr>
        <w:t>.获得资助的项目在发行、参赛、展映或举办活动时，在相关的版权页面和广告、节目单、海报等宣传材料中，均须用明显的文字声明本项目是“静安区影视</w:t>
      </w:r>
      <w:r>
        <w:rPr>
          <w:rFonts w:ascii="仿宋_GB2312" w:eastAsia="仿宋_GB2312" w:hAnsi="仿宋" w:cs="Calibri" w:hint="eastAsia"/>
          <w:sz w:val="32"/>
          <w:szCs w:val="32"/>
        </w:rPr>
        <w:t>、电竞</w:t>
      </w:r>
      <w:r w:rsidRPr="002E6D70">
        <w:rPr>
          <w:rFonts w:ascii="仿宋_GB2312" w:eastAsia="仿宋_GB2312" w:hAnsi="仿宋" w:cs="Calibri" w:hint="eastAsia"/>
          <w:sz w:val="32"/>
          <w:szCs w:val="32"/>
        </w:rPr>
        <w:t>产业发展专项资金资助项目”。此项声明具有永久性，不因本项目成果归属的改变而终止。</w:t>
      </w:r>
    </w:p>
    <w:p w:rsidR="008F1F7A" w:rsidRPr="00E8000C" w:rsidRDefault="00632737" w:rsidP="003B72E8">
      <w:pPr>
        <w:pStyle w:val="a6"/>
        <w:spacing w:before="0" w:beforeAutospacing="0" w:after="0" w:afterAutospacing="0" w:line="600" w:lineRule="exact"/>
        <w:ind w:firstLine="600"/>
        <w:jc w:val="both"/>
        <w:rPr>
          <w:rFonts w:ascii="Calibri" w:hAnsi="Calibri" w:cs="Calibri"/>
          <w:sz w:val="32"/>
          <w:szCs w:val="32"/>
        </w:rPr>
      </w:pPr>
      <w:r>
        <w:rPr>
          <w:rFonts w:ascii="黑体" w:eastAsia="黑体" w:hAnsi="黑体" w:cs="Calibri" w:hint="eastAsia"/>
          <w:sz w:val="32"/>
          <w:szCs w:val="32"/>
        </w:rPr>
        <w:t>四</w:t>
      </w:r>
      <w:r w:rsidR="008F1F7A" w:rsidRPr="00E8000C">
        <w:rPr>
          <w:rFonts w:ascii="黑体" w:eastAsia="黑体" w:hAnsi="黑体" w:cs="Calibri" w:hint="eastAsia"/>
          <w:sz w:val="32"/>
          <w:szCs w:val="32"/>
        </w:rPr>
        <w:t>、附则</w:t>
      </w:r>
    </w:p>
    <w:p w:rsidR="008F1F7A" w:rsidRDefault="008F1F7A" w:rsidP="003B72E8">
      <w:pPr>
        <w:pStyle w:val="a6"/>
        <w:spacing w:before="0" w:beforeAutospacing="0" w:after="0" w:afterAutospacing="0" w:line="600" w:lineRule="exact"/>
        <w:ind w:firstLine="600"/>
        <w:jc w:val="both"/>
        <w:rPr>
          <w:rFonts w:ascii="仿宋_GB2312" w:eastAsia="仿宋_GB2312" w:hAnsi="仿宋" w:cs="Calibri"/>
          <w:sz w:val="32"/>
          <w:szCs w:val="32"/>
        </w:rPr>
      </w:pPr>
      <w:r w:rsidRPr="002E6D70">
        <w:rPr>
          <w:rFonts w:ascii="仿宋_GB2312" w:eastAsia="仿宋_GB2312" w:hAnsi="仿宋" w:cs="Calibri" w:hint="eastAsia"/>
          <w:sz w:val="32"/>
          <w:szCs w:val="32"/>
        </w:rPr>
        <w:t>1.本申报指南由静安区文化和旅游局负责解释。</w:t>
      </w:r>
    </w:p>
    <w:p w:rsidR="00632737" w:rsidRDefault="00632737" w:rsidP="003B72E8">
      <w:pPr>
        <w:pStyle w:val="a6"/>
        <w:spacing w:before="0" w:beforeAutospacing="0" w:after="0" w:afterAutospacing="0" w:line="600" w:lineRule="exact"/>
        <w:ind w:firstLine="600"/>
        <w:jc w:val="both"/>
        <w:rPr>
          <w:rFonts w:ascii="仿宋_GB2312" w:eastAsia="仿宋_GB2312" w:hAnsi="仿宋" w:cs="Calibri"/>
          <w:sz w:val="32"/>
          <w:szCs w:val="32"/>
        </w:rPr>
      </w:pPr>
      <w:r>
        <w:rPr>
          <w:rFonts w:ascii="仿宋_GB2312" w:eastAsia="仿宋_GB2312" w:hAnsi="仿宋" w:cs="Calibri" w:hint="eastAsia"/>
          <w:sz w:val="32"/>
          <w:szCs w:val="32"/>
        </w:rPr>
        <w:t>咨询</w:t>
      </w:r>
      <w:r w:rsidR="006F2B90">
        <w:rPr>
          <w:rFonts w:ascii="仿宋_GB2312" w:eastAsia="仿宋_GB2312" w:hAnsi="仿宋" w:cs="Calibri" w:hint="eastAsia"/>
          <w:sz w:val="32"/>
          <w:szCs w:val="32"/>
        </w:rPr>
        <w:t>电话</w:t>
      </w:r>
      <w:r w:rsidR="00FC71C2">
        <w:rPr>
          <w:rFonts w:ascii="仿宋_GB2312" w:eastAsia="仿宋_GB2312" w:hAnsi="仿宋" w:cs="Calibri" w:hint="eastAsia"/>
          <w:sz w:val="32"/>
          <w:szCs w:val="32"/>
        </w:rPr>
        <w:t>：021-</w:t>
      </w:r>
      <w:r w:rsidR="00321B0A">
        <w:rPr>
          <w:rFonts w:ascii="仿宋_GB2312" w:eastAsia="仿宋_GB2312" w:hAnsi="仿宋" w:cs="Calibri" w:hint="eastAsia"/>
          <w:sz w:val="32"/>
          <w:szCs w:val="32"/>
        </w:rPr>
        <w:t>33095067、</w:t>
      </w:r>
      <w:r w:rsidR="00FC71C2">
        <w:rPr>
          <w:rFonts w:ascii="仿宋_GB2312" w:eastAsia="仿宋_GB2312" w:hAnsi="仿宋" w:cs="Calibri" w:hint="eastAsia"/>
          <w:sz w:val="32"/>
          <w:szCs w:val="32"/>
        </w:rPr>
        <w:t>021-</w:t>
      </w:r>
      <w:r w:rsidR="00321B0A">
        <w:rPr>
          <w:rFonts w:ascii="仿宋_GB2312" w:eastAsia="仿宋_GB2312" w:hAnsi="仿宋" w:cs="Calibri" w:hint="eastAsia"/>
          <w:sz w:val="32"/>
          <w:szCs w:val="32"/>
        </w:rPr>
        <w:t>63530450</w:t>
      </w:r>
    </w:p>
    <w:p w:rsidR="00632737" w:rsidRDefault="00632737" w:rsidP="003B72E8">
      <w:pPr>
        <w:pStyle w:val="a6"/>
        <w:spacing w:before="0" w:beforeAutospacing="0" w:after="0" w:afterAutospacing="0" w:line="600" w:lineRule="exact"/>
        <w:ind w:firstLine="600"/>
        <w:jc w:val="both"/>
        <w:rPr>
          <w:rFonts w:ascii="仿宋_GB2312" w:eastAsia="仿宋_GB2312" w:hAnsi="Calibri" w:cs="Calibri"/>
          <w:sz w:val="32"/>
          <w:szCs w:val="32"/>
        </w:rPr>
      </w:pPr>
      <w:r w:rsidRPr="00632737">
        <w:rPr>
          <w:rFonts w:ascii="仿宋_GB2312" w:eastAsia="仿宋_GB2312" w:hAnsi="Calibri" w:cs="Calibri" w:hint="eastAsia"/>
          <w:sz w:val="32"/>
          <w:szCs w:val="32"/>
        </w:rPr>
        <w:t>咨询时间：2022年</w:t>
      </w:r>
      <w:r w:rsidR="003917EA">
        <w:rPr>
          <w:rFonts w:ascii="仿宋_GB2312" w:eastAsia="仿宋_GB2312" w:hAnsi="Calibri" w:cs="Calibri" w:hint="eastAsia"/>
          <w:sz w:val="32"/>
          <w:szCs w:val="32"/>
        </w:rPr>
        <w:t>2</w:t>
      </w:r>
      <w:r w:rsidRPr="00632737">
        <w:rPr>
          <w:rFonts w:ascii="仿宋_GB2312" w:eastAsia="仿宋_GB2312" w:hAnsi="Calibri" w:cs="Calibri" w:hint="eastAsia"/>
          <w:sz w:val="32"/>
          <w:szCs w:val="32"/>
        </w:rPr>
        <w:t>月8日—2022年2月2</w:t>
      </w:r>
      <w:r w:rsidR="003917EA">
        <w:rPr>
          <w:rFonts w:ascii="仿宋_GB2312" w:eastAsia="仿宋_GB2312" w:hAnsi="Calibri" w:cs="Calibri" w:hint="eastAsia"/>
          <w:sz w:val="32"/>
          <w:szCs w:val="32"/>
        </w:rPr>
        <w:t>5</w:t>
      </w:r>
      <w:r w:rsidRPr="00632737">
        <w:rPr>
          <w:rFonts w:ascii="仿宋_GB2312" w:eastAsia="仿宋_GB2312" w:hAnsi="Calibri" w:cs="Calibri" w:hint="eastAsia"/>
          <w:sz w:val="32"/>
          <w:szCs w:val="32"/>
        </w:rPr>
        <w:t>日</w:t>
      </w:r>
      <w:r w:rsidR="00837CCF">
        <w:rPr>
          <w:rFonts w:ascii="仿宋_GB2312" w:eastAsia="仿宋_GB2312" w:hAnsi="Calibri" w:cs="Calibri" w:hint="eastAsia"/>
          <w:sz w:val="32"/>
          <w:szCs w:val="32"/>
        </w:rPr>
        <w:t>周一至周五</w:t>
      </w:r>
      <w:r w:rsidR="00321B0A" w:rsidRPr="00632737">
        <w:rPr>
          <w:rFonts w:ascii="仿宋_GB2312" w:eastAsia="仿宋_GB2312" w:hAnsi="Calibri" w:cs="Calibri" w:hint="eastAsia"/>
          <w:sz w:val="32"/>
          <w:szCs w:val="32"/>
        </w:rPr>
        <w:t>上午9:00-11:</w:t>
      </w:r>
      <w:r w:rsidR="005E02BB">
        <w:rPr>
          <w:rFonts w:ascii="仿宋_GB2312" w:eastAsia="仿宋_GB2312" w:hAnsi="Calibri" w:cs="Calibri" w:hint="eastAsia"/>
          <w:sz w:val="32"/>
          <w:szCs w:val="32"/>
        </w:rPr>
        <w:t>0</w:t>
      </w:r>
      <w:r w:rsidR="00321B0A" w:rsidRPr="00632737">
        <w:rPr>
          <w:rFonts w:ascii="仿宋_GB2312" w:eastAsia="仿宋_GB2312" w:hAnsi="Calibri" w:cs="Calibri" w:hint="eastAsia"/>
          <w:sz w:val="32"/>
          <w:szCs w:val="32"/>
        </w:rPr>
        <w:t>0</w:t>
      </w:r>
      <w:r w:rsidR="00321B0A">
        <w:rPr>
          <w:rFonts w:ascii="仿宋_GB2312" w:eastAsia="仿宋_GB2312" w:hAnsi="Calibri" w:cs="Calibri" w:hint="eastAsia"/>
          <w:sz w:val="32"/>
          <w:szCs w:val="32"/>
        </w:rPr>
        <w:t>，</w:t>
      </w:r>
      <w:r w:rsidR="00321B0A" w:rsidRPr="00632737">
        <w:rPr>
          <w:rFonts w:ascii="仿宋_GB2312" w:eastAsia="仿宋_GB2312" w:hAnsi="Calibri" w:cs="Calibri" w:hint="eastAsia"/>
          <w:sz w:val="32"/>
          <w:szCs w:val="32"/>
        </w:rPr>
        <w:t>下午1</w:t>
      </w:r>
      <w:r w:rsidR="005E02BB">
        <w:rPr>
          <w:rFonts w:ascii="仿宋_GB2312" w:eastAsia="仿宋_GB2312" w:hAnsi="Calibri" w:cs="Calibri" w:hint="eastAsia"/>
          <w:sz w:val="32"/>
          <w:szCs w:val="32"/>
        </w:rPr>
        <w:t>4</w:t>
      </w:r>
      <w:r w:rsidR="00321B0A" w:rsidRPr="00632737">
        <w:rPr>
          <w:rFonts w:ascii="仿宋_GB2312" w:eastAsia="仿宋_GB2312" w:hAnsi="Calibri" w:cs="Calibri" w:hint="eastAsia"/>
          <w:sz w:val="32"/>
          <w:szCs w:val="32"/>
        </w:rPr>
        <w:t>:</w:t>
      </w:r>
      <w:r w:rsidR="005E02BB">
        <w:rPr>
          <w:rFonts w:ascii="仿宋_GB2312" w:eastAsia="仿宋_GB2312" w:hAnsi="Calibri" w:cs="Calibri" w:hint="eastAsia"/>
          <w:sz w:val="32"/>
          <w:szCs w:val="32"/>
        </w:rPr>
        <w:t>0</w:t>
      </w:r>
      <w:r w:rsidR="00321B0A" w:rsidRPr="00632737">
        <w:rPr>
          <w:rFonts w:ascii="仿宋_GB2312" w:eastAsia="仿宋_GB2312" w:hAnsi="Calibri" w:cs="Calibri" w:hint="eastAsia"/>
          <w:sz w:val="32"/>
          <w:szCs w:val="32"/>
        </w:rPr>
        <w:t>0-1</w:t>
      </w:r>
      <w:r w:rsidR="00321B0A">
        <w:rPr>
          <w:rFonts w:ascii="仿宋_GB2312" w:eastAsia="仿宋_GB2312" w:hAnsi="Calibri" w:cs="Calibri" w:hint="eastAsia"/>
          <w:sz w:val="32"/>
          <w:szCs w:val="32"/>
        </w:rPr>
        <w:t>7</w:t>
      </w:r>
      <w:r w:rsidR="00321B0A" w:rsidRPr="00632737">
        <w:rPr>
          <w:rFonts w:ascii="仿宋_GB2312" w:eastAsia="仿宋_GB2312" w:hAnsi="Calibri" w:cs="Calibri" w:hint="eastAsia"/>
          <w:sz w:val="32"/>
          <w:szCs w:val="32"/>
        </w:rPr>
        <w:t>:</w:t>
      </w:r>
      <w:r w:rsidR="00321B0A">
        <w:rPr>
          <w:rFonts w:ascii="仿宋_GB2312" w:eastAsia="仿宋_GB2312" w:hAnsi="Calibri" w:cs="Calibri" w:hint="eastAsia"/>
          <w:sz w:val="32"/>
          <w:szCs w:val="32"/>
        </w:rPr>
        <w:t>0</w:t>
      </w:r>
      <w:r w:rsidR="00321B0A" w:rsidRPr="00632737">
        <w:rPr>
          <w:rFonts w:ascii="仿宋_GB2312" w:eastAsia="仿宋_GB2312" w:hAnsi="Calibri" w:cs="Calibri" w:hint="eastAsia"/>
          <w:sz w:val="32"/>
          <w:szCs w:val="32"/>
        </w:rPr>
        <w:t>0</w:t>
      </w:r>
      <w:r w:rsidR="00837CCF" w:rsidRPr="00632737">
        <w:rPr>
          <w:rFonts w:ascii="仿宋_GB2312" w:eastAsia="仿宋_GB2312" w:hAnsi="Calibri" w:cs="Calibri" w:hint="eastAsia"/>
          <w:sz w:val="32"/>
          <w:szCs w:val="32"/>
        </w:rPr>
        <w:t>（法定节假日除外）</w:t>
      </w:r>
    </w:p>
    <w:p w:rsidR="00267987" w:rsidRDefault="008F1F7A" w:rsidP="002E6D70">
      <w:pPr>
        <w:pStyle w:val="a6"/>
        <w:spacing w:before="0" w:beforeAutospacing="0" w:after="0" w:afterAutospacing="0" w:line="600" w:lineRule="exact"/>
        <w:ind w:firstLine="600"/>
        <w:jc w:val="both"/>
        <w:rPr>
          <w:rFonts w:ascii="仿宋_GB2312" w:eastAsia="仿宋_GB2312" w:hAnsi="仿宋" w:cs="Calibri"/>
          <w:sz w:val="32"/>
          <w:szCs w:val="32"/>
        </w:rPr>
      </w:pPr>
      <w:r w:rsidRPr="002E6D70">
        <w:rPr>
          <w:rFonts w:ascii="仿宋_GB2312" w:eastAsia="仿宋_GB2312" w:hAnsi="仿宋" w:cs="Calibri" w:hint="eastAsia"/>
          <w:sz w:val="32"/>
          <w:szCs w:val="32"/>
        </w:rPr>
        <w:t>2.本申报指南自公布之日起实施。</w:t>
      </w:r>
    </w:p>
    <w:p w:rsidR="00D673EB" w:rsidRDefault="00D673EB" w:rsidP="00D673EB">
      <w:pPr>
        <w:pStyle w:val="a6"/>
        <w:spacing w:before="0" w:beforeAutospacing="0" w:after="0" w:afterAutospacing="0" w:line="600" w:lineRule="exact"/>
        <w:jc w:val="both"/>
        <w:rPr>
          <w:rFonts w:ascii="仿宋_GB2312" w:eastAsia="仿宋_GB2312" w:hAnsi="仿宋" w:cs="Calibri"/>
          <w:sz w:val="32"/>
          <w:szCs w:val="32"/>
        </w:rPr>
      </w:pPr>
    </w:p>
    <w:p w:rsidR="00D673EB" w:rsidRDefault="00D673EB" w:rsidP="00D673EB">
      <w:pPr>
        <w:pStyle w:val="a6"/>
        <w:spacing w:before="0" w:beforeAutospacing="0" w:after="0" w:afterAutospacing="0" w:line="600" w:lineRule="exact"/>
        <w:jc w:val="both"/>
        <w:rPr>
          <w:rFonts w:ascii="仿宋_GB2312" w:eastAsia="仿宋_GB2312" w:hAnsi="仿宋" w:cs="Calibri"/>
          <w:sz w:val="32"/>
          <w:szCs w:val="32"/>
        </w:rPr>
      </w:pPr>
    </w:p>
    <w:p w:rsidR="0037371F" w:rsidRDefault="00B743EB" w:rsidP="006F2B90">
      <w:pPr>
        <w:pStyle w:val="a6"/>
        <w:spacing w:line="600" w:lineRule="exact"/>
        <w:jc w:val="right"/>
        <w:rPr>
          <w:rFonts w:ascii="仿宋_GB2312" w:eastAsia="仿宋_GB2312" w:hAnsi="Calibri" w:cs="Calibri"/>
          <w:sz w:val="32"/>
          <w:szCs w:val="32"/>
        </w:rPr>
      </w:pPr>
      <w:r w:rsidRPr="00B743EB">
        <w:rPr>
          <w:rFonts w:ascii="仿宋_GB2312" w:eastAsia="仿宋_GB2312" w:hAnsi="Calibri" w:cs="Calibri" w:hint="eastAsia"/>
          <w:sz w:val="32"/>
          <w:szCs w:val="32"/>
        </w:rPr>
        <w:t xml:space="preserve">                              静安区文化和旅游局                              </w:t>
      </w:r>
      <w:r>
        <w:rPr>
          <w:rFonts w:ascii="仿宋_GB2312" w:eastAsia="仿宋_GB2312" w:hAnsi="Calibri" w:cs="Calibri" w:hint="eastAsia"/>
          <w:sz w:val="32"/>
          <w:szCs w:val="32"/>
        </w:rPr>
        <w:t xml:space="preserve"> </w:t>
      </w:r>
      <w:r w:rsidRPr="00B743EB">
        <w:rPr>
          <w:rFonts w:ascii="仿宋_GB2312" w:eastAsia="仿宋_GB2312" w:hAnsi="Calibri" w:cs="Calibri" w:hint="eastAsia"/>
          <w:sz w:val="32"/>
          <w:szCs w:val="32"/>
        </w:rPr>
        <w:t xml:space="preserve"> </w:t>
      </w:r>
      <w:r w:rsidR="0028588C">
        <w:rPr>
          <w:rFonts w:ascii="仿宋_GB2312" w:eastAsia="仿宋_GB2312" w:hAnsi="Calibri" w:cs="Calibri" w:hint="eastAsia"/>
          <w:sz w:val="32"/>
          <w:szCs w:val="32"/>
        </w:rPr>
        <w:t xml:space="preserve">   </w:t>
      </w:r>
      <w:r w:rsidRPr="00B743EB">
        <w:rPr>
          <w:rFonts w:ascii="仿宋_GB2312" w:eastAsia="仿宋_GB2312" w:hAnsi="Calibri" w:cs="Calibri" w:hint="eastAsia"/>
          <w:sz w:val="32"/>
          <w:szCs w:val="32"/>
        </w:rPr>
        <w:t>20</w:t>
      </w:r>
      <w:r>
        <w:rPr>
          <w:rFonts w:ascii="仿宋_GB2312" w:eastAsia="仿宋_GB2312" w:hAnsi="Calibri" w:cs="Calibri" w:hint="eastAsia"/>
          <w:sz w:val="32"/>
          <w:szCs w:val="32"/>
        </w:rPr>
        <w:t>22</w:t>
      </w:r>
      <w:r w:rsidRPr="00B743EB">
        <w:rPr>
          <w:rFonts w:ascii="仿宋_GB2312" w:eastAsia="仿宋_GB2312" w:hAnsi="Calibri" w:cs="Calibri" w:hint="eastAsia"/>
          <w:sz w:val="32"/>
          <w:szCs w:val="32"/>
        </w:rPr>
        <w:t>年</w:t>
      </w:r>
      <w:r w:rsidR="003917EA">
        <w:rPr>
          <w:rFonts w:ascii="仿宋_GB2312" w:eastAsia="仿宋_GB2312" w:hAnsi="Calibri" w:cs="Calibri" w:hint="eastAsia"/>
          <w:sz w:val="32"/>
          <w:szCs w:val="32"/>
        </w:rPr>
        <w:t>2</w:t>
      </w:r>
      <w:r w:rsidRPr="00B743EB">
        <w:rPr>
          <w:rFonts w:ascii="仿宋_GB2312" w:eastAsia="仿宋_GB2312" w:hAnsi="Calibri" w:cs="Calibri" w:hint="eastAsia"/>
          <w:sz w:val="32"/>
          <w:szCs w:val="32"/>
        </w:rPr>
        <w:t>月</w:t>
      </w:r>
      <w:r w:rsidR="00321B0A">
        <w:rPr>
          <w:rFonts w:ascii="仿宋_GB2312" w:eastAsia="仿宋_GB2312" w:hAnsi="Calibri" w:cs="Calibri" w:hint="eastAsia"/>
          <w:sz w:val="32"/>
          <w:szCs w:val="32"/>
        </w:rPr>
        <w:t>8</w:t>
      </w:r>
      <w:r w:rsidRPr="00B743EB">
        <w:rPr>
          <w:rFonts w:ascii="仿宋_GB2312" w:eastAsia="仿宋_GB2312" w:hAnsi="Calibri" w:cs="Calibri" w:hint="eastAsia"/>
          <w:sz w:val="32"/>
          <w:szCs w:val="32"/>
        </w:rPr>
        <w:t>日</w:t>
      </w:r>
    </w:p>
    <w:sectPr w:rsidR="0037371F" w:rsidSect="00FC4111">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278" w:rsidRDefault="00827278" w:rsidP="008F1F7A">
      <w:r>
        <w:separator/>
      </w:r>
    </w:p>
  </w:endnote>
  <w:endnote w:type="continuationSeparator" w:id="0">
    <w:p w:rsidR="00827278" w:rsidRDefault="00827278" w:rsidP="008F1F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SimSong Bold">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038172"/>
      <w:docPartObj>
        <w:docPartGallery w:val="Page Numbers (Bottom of Page)"/>
        <w:docPartUnique/>
      </w:docPartObj>
    </w:sdtPr>
    <w:sdtContent>
      <w:p w:rsidR="000617F3" w:rsidRDefault="00126766">
        <w:pPr>
          <w:pStyle w:val="a4"/>
          <w:jc w:val="center"/>
        </w:pPr>
        <w:fldSimple w:instr=" PAGE   \* MERGEFORMAT ">
          <w:r w:rsidR="001B1543" w:rsidRPr="001B1543">
            <w:rPr>
              <w:noProof/>
              <w:lang w:val="zh-CN"/>
            </w:rPr>
            <w:t>-</w:t>
          </w:r>
          <w:r w:rsidR="001B1543">
            <w:rPr>
              <w:noProof/>
            </w:rPr>
            <w:t xml:space="preserve"> 19 -</w:t>
          </w:r>
        </w:fldSimple>
      </w:p>
    </w:sdtContent>
  </w:sdt>
  <w:p w:rsidR="000617F3" w:rsidRDefault="000617F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7278" w:rsidRDefault="00827278" w:rsidP="008F1F7A">
      <w:r>
        <w:separator/>
      </w:r>
    </w:p>
  </w:footnote>
  <w:footnote w:type="continuationSeparator" w:id="0">
    <w:p w:rsidR="00827278" w:rsidRDefault="00827278" w:rsidP="008F1F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86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1F7A"/>
    <w:rsid w:val="000103CA"/>
    <w:rsid w:val="0001266A"/>
    <w:rsid w:val="00015EAF"/>
    <w:rsid w:val="00037A60"/>
    <w:rsid w:val="00040098"/>
    <w:rsid w:val="0004157A"/>
    <w:rsid w:val="00043C72"/>
    <w:rsid w:val="00047FF7"/>
    <w:rsid w:val="00056D0D"/>
    <w:rsid w:val="000617F3"/>
    <w:rsid w:val="00086E13"/>
    <w:rsid w:val="000878D4"/>
    <w:rsid w:val="000906EB"/>
    <w:rsid w:val="000926B9"/>
    <w:rsid w:val="000A4FE3"/>
    <w:rsid w:val="000A7942"/>
    <w:rsid w:val="000B70B5"/>
    <w:rsid w:val="000B7D4C"/>
    <w:rsid w:val="000C382B"/>
    <w:rsid w:val="000C4867"/>
    <w:rsid w:val="000F53AE"/>
    <w:rsid w:val="000F65E6"/>
    <w:rsid w:val="000F7020"/>
    <w:rsid w:val="00104C1F"/>
    <w:rsid w:val="00121522"/>
    <w:rsid w:val="00126766"/>
    <w:rsid w:val="00132341"/>
    <w:rsid w:val="00140BA8"/>
    <w:rsid w:val="001432F4"/>
    <w:rsid w:val="001460C4"/>
    <w:rsid w:val="001511FF"/>
    <w:rsid w:val="00151E82"/>
    <w:rsid w:val="00151E8B"/>
    <w:rsid w:val="00153EF6"/>
    <w:rsid w:val="00154697"/>
    <w:rsid w:val="00156544"/>
    <w:rsid w:val="00173584"/>
    <w:rsid w:val="00181129"/>
    <w:rsid w:val="00185439"/>
    <w:rsid w:val="00190BAE"/>
    <w:rsid w:val="001934D5"/>
    <w:rsid w:val="0019436B"/>
    <w:rsid w:val="001A1C91"/>
    <w:rsid w:val="001A2938"/>
    <w:rsid w:val="001A5C1B"/>
    <w:rsid w:val="001B0230"/>
    <w:rsid w:val="001B083E"/>
    <w:rsid w:val="001B1543"/>
    <w:rsid w:val="001B6A64"/>
    <w:rsid w:val="001B6E7B"/>
    <w:rsid w:val="001C03DC"/>
    <w:rsid w:val="001C1664"/>
    <w:rsid w:val="001C5D5D"/>
    <w:rsid w:val="001D110A"/>
    <w:rsid w:val="001D1A42"/>
    <w:rsid w:val="001D6B78"/>
    <w:rsid w:val="00201CB8"/>
    <w:rsid w:val="002059B3"/>
    <w:rsid w:val="00213719"/>
    <w:rsid w:val="00214092"/>
    <w:rsid w:val="00217A19"/>
    <w:rsid w:val="002203DD"/>
    <w:rsid w:val="00221AF7"/>
    <w:rsid w:val="00224C7A"/>
    <w:rsid w:val="002319F9"/>
    <w:rsid w:val="00236681"/>
    <w:rsid w:val="00237798"/>
    <w:rsid w:val="00267987"/>
    <w:rsid w:val="002757B7"/>
    <w:rsid w:val="00275CF8"/>
    <w:rsid w:val="00277ECC"/>
    <w:rsid w:val="00284826"/>
    <w:rsid w:val="0028588C"/>
    <w:rsid w:val="00295E02"/>
    <w:rsid w:val="002A5E55"/>
    <w:rsid w:val="002B7334"/>
    <w:rsid w:val="002C2D2C"/>
    <w:rsid w:val="002C4350"/>
    <w:rsid w:val="002D5EE2"/>
    <w:rsid w:val="002E61BE"/>
    <w:rsid w:val="002E6D70"/>
    <w:rsid w:val="0030350D"/>
    <w:rsid w:val="00306950"/>
    <w:rsid w:val="00311BA9"/>
    <w:rsid w:val="00321B0A"/>
    <w:rsid w:val="003237BC"/>
    <w:rsid w:val="00324EB6"/>
    <w:rsid w:val="00326619"/>
    <w:rsid w:val="003456D2"/>
    <w:rsid w:val="003569B5"/>
    <w:rsid w:val="00361035"/>
    <w:rsid w:val="00364C4C"/>
    <w:rsid w:val="0037371F"/>
    <w:rsid w:val="00373BFA"/>
    <w:rsid w:val="00374543"/>
    <w:rsid w:val="00377DA9"/>
    <w:rsid w:val="00383F65"/>
    <w:rsid w:val="003855DC"/>
    <w:rsid w:val="003917EA"/>
    <w:rsid w:val="003A57CB"/>
    <w:rsid w:val="003B617C"/>
    <w:rsid w:val="003B72E8"/>
    <w:rsid w:val="003C31E6"/>
    <w:rsid w:val="003C4A3E"/>
    <w:rsid w:val="003D6756"/>
    <w:rsid w:val="003E097B"/>
    <w:rsid w:val="003E154E"/>
    <w:rsid w:val="003E614A"/>
    <w:rsid w:val="00403063"/>
    <w:rsid w:val="004109A6"/>
    <w:rsid w:val="00410C2B"/>
    <w:rsid w:val="004148DB"/>
    <w:rsid w:val="00422E5E"/>
    <w:rsid w:val="00427064"/>
    <w:rsid w:val="00432337"/>
    <w:rsid w:val="0044324E"/>
    <w:rsid w:val="00447219"/>
    <w:rsid w:val="00450374"/>
    <w:rsid w:val="00456F9A"/>
    <w:rsid w:val="0046155F"/>
    <w:rsid w:val="0047144A"/>
    <w:rsid w:val="00474172"/>
    <w:rsid w:val="00482796"/>
    <w:rsid w:val="004950BF"/>
    <w:rsid w:val="00495766"/>
    <w:rsid w:val="00495B55"/>
    <w:rsid w:val="004975AF"/>
    <w:rsid w:val="004A050F"/>
    <w:rsid w:val="004A185D"/>
    <w:rsid w:val="004A4E9C"/>
    <w:rsid w:val="004B03C4"/>
    <w:rsid w:val="004B3748"/>
    <w:rsid w:val="004B4ECB"/>
    <w:rsid w:val="004C0685"/>
    <w:rsid w:val="004C636F"/>
    <w:rsid w:val="004D42C5"/>
    <w:rsid w:val="004D47E1"/>
    <w:rsid w:val="004E13AA"/>
    <w:rsid w:val="004E26E0"/>
    <w:rsid w:val="004E4DEC"/>
    <w:rsid w:val="004E5A4C"/>
    <w:rsid w:val="004F0667"/>
    <w:rsid w:val="004F0A02"/>
    <w:rsid w:val="004F2886"/>
    <w:rsid w:val="004F371A"/>
    <w:rsid w:val="00504421"/>
    <w:rsid w:val="00510B0E"/>
    <w:rsid w:val="005112DC"/>
    <w:rsid w:val="005157FE"/>
    <w:rsid w:val="00515F3F"/>
    <w:rsid w:val="005177A4"/>
    <w:rsid w:val="00524067"/>
    <w:rsid w:val="0053229A"/>
    <w:rsid w:val="00540522"/>
    <w:rsid w:val="005413C6"/>
    <w:rsid w:val="0054294E"/>
    <w:rsid w:val="00574603"/>
    <w:rsid w:val="00581447"/>
    <w:rsid w:val="005828A5"/>
    <w:rsid w:val="00583720"/>
    <w:rsid w:val="00587EBE"/>
    <w:rsid w:val="005A2723"/>
    <w:rsid w:val="005A3D87"/>
    <w:rsid w:val="005A5B8E"/>
    <w:rsid w:val="005B6D45"/>
    <w:rsid w:val="005C0CDE"/>
    <w:rsid w:val="005C2324"/>
    <w:rsid w:val="005C4FEF"/>
    <w:rsid w:val="005E02BB"/>
    <w:rsid w:val="005E3673"/>
    <w:rsid w:val="00602FD3"/>
    <w:rsid w:val="006105F2"/>
    <w:rsid w:val="0062720B"/>
    <w:rsid w:val="00630571"/>
    <w:rsid w:val="00632737"/>
    <w:rsid w:val="006349B1"/>
    <w:rsid w:val="00653178"/>
    <w:rsid w:val="00661572"/>
    <w:rsid w:val="0066350F"/>
    <w:rsid w:val="00665A06"/>
    <w:rsid w:val="00672599"/>
    <w:rsid w:val="0067608D"/>
    <w:rsid w:val="00682C73"/>
    <w:rsid w:val="00683F3F"/>
    <w:rsid w:val="006B0F5A"/>
    <w:rsid w:val="006B4397"/>
    <w:rsid w:val="006D5326"/>
    <w:rsid w:val="006E39E1"/>
    <w:rsid w:val="006E456C"/>
    <w:rsid w:val="006F0AF0"/>
    <w:rsid w:val="006F13FA"/>
    <w:rsid w:val="006F2B90"/>
    <w:rsid w:val="006F5A4B"/>
    <w:rsid w:val="006F6D4D"/>
    <w:rsid w:val="006F6DEE"/>
    <w:rsid w:val="00700A61"/>
    <w:rsid w:val="0070235A"/>
    <w:rsid w:val="00703123"/>
    <w:rsid w:val="00710AE9"/>
    <w:rsid w:val="00714004"/>
    <w:rsid w:val="00721419"/>
    <w:rsid w:val="007220C7"/>
    <w:rsid w:val="00735B04"/>
    <w:rsid w:val="00737147"/>
    <w:rsid w:val="00740449"/>
    <w:rsid w:val="007412AA"/>
    <w:rsid w:val="00755EFD"/>
    <w:rsid w:val="007621DE"/>
    <w:rsid w:val="007641CC"/>
    <w:rsid w:val="00776729"/>
    <w:rsid w:val="007927AA"/>
    <w:rsid w:val="00794FDB"/>
    <w:rsid w:val="007A24B4"/>
    <w:rsid w:val="007A67CC"/>
    <w:rsid w:val="007B2A4F"/>
    <w:rsid w:val="007B43B2"/>
    <w:rsid w:val="007C17CE"/>
    <w:rsid w:val="007D0847"/>
    <w:rsid w:val="007D3C88"/>
    <w:rsid w:val="007E2AB6"/>
    <w:rsid w:val="007E6C27"/>
    <w:rsid w:val="007F2CEA"/>
    <w:rsid w:val="007F7033"/>
    <w:rsid w:val="007F7FD5"/>
    <w:rsid w:val="00801195"/>
    <w:rsid w:val="00803DFA"/>
    <w:rsid w:val="008048EB"/>
    <w:rsid w:val="00804D09"/>
    <w:rsid w:val="00805FD8"/>
    <w:rsid w:val="00811DD9"/>
    <w:rsid w:val="00817E17"/>
    <w:rsid w:val="0082001E"/>
    <w:rsid w:val="00820923"/>
    <w:rsid w:val="00825ECC"/>
    <w:rsid w:val="00827278"/>
    <w:rsid w:val="00837CCF"/>
    <w:rsid w:val="0084188D"/>
    <w:rsid w:val="00845B9E"/>
    <w:rsid w:val="00865AAD"/>
    <w:rsid w:val="00871830"/>
    <w:rsid w:val="008728D0"/>
    <w:rsid w:val="00881554"/>
    <w:rsid w:val="00884F3A"/>
    <w:rsid w:val="008A3397"/>
    <w:rsid w:val="008A460C"/>
    <w:rsid w:val="008B748B"/>
    <w:rsid w:val="008C041E"/>
    <w:rsid w:val="008C0702"/>
    <w:rsid w:val="008D03C3"/>
    <w:rsid w:val="008D6EF9"/>
    <w:rsid w:val="008E11D6"/>
    <w:rsid w:val="008E1D5D"/>
    <w:rsid w:val="008E5435"/>
    <w:rsid w:val="008F1F7A"/>
    <w:rsid w:val="009043AB"/>
    <w:rsid w:val="00905688"/>
    <w:rsid w:val="00917D70"/>
    <w:rsid w:val="009237E7"/>
    <w:rsid w:val="00937E4E"/>
    <w:rsid w:val="00944014"/>
    <w:rsid w:val="00953FCE"/>
    <w:rsid w:val="00961C25"/>
    <w:rsid w:val="0096390A"/>
    <w:rsid w:val="009776D1"/>
    <w:rsid w:val="009866E3"/>
    <w:rsid w:val="00992355"/>
    <w:rsid w:val="009A7E72"/>
    <w:rsid w:val="009B5A93"/>
    <w:rsid w:val="009B6DEA"/>
    <w:rsid w:val="009C17BC"/>
    <w:rsid w:val="009C3D89"/>
    <w:rsid w:val="009D1D09"/>
    <w:rsid w:val="009D3782"/>
    <w:rsid w:val="009D4E63"/>
    <w:rsid w:val="009D7A68"/>
    <w:rsid w:val="009E20F9"/>
    <w:rsid w:val="009E3BC6"/>
    <w:rsid w:val="00A06DB6"/>
    <w:rsid w:val="00A102E9"/>
    <w:rsid w:val="00A14EBA"/>
    <w:rsid w:val="00A20DA3"/>
    <w:rsid w:val="00A228DB"/>
    <w:rsid w:val="00A310F4"/>
    <w:rsid w:val="00A317A3"/>
    <w:rsid w:val="00A377B7"/>
    <w:rsid w:val="00A445A7"/>
    <w:rsid w:val="00A46B58"/>
    <w:rsid w:val="00A53719"/>
    <w:rsid w:val="00A556E2"/>
    <w:rsid w:val="00A57FD9"/>
    <w:rsid w:val="00A6111A"/>
    <w:rsid w:val="00A632E9"/>
    <w:rsid w:val="00A63A73"/>
    <w:rsid w:val="00A63E06"/>
    <w:rsid w:val="00A82922"/>
    <w:rsid w:val="00AA27D8"/>
    <w:rsid w:val="00AB7324"/>
    <w:rsid w:val="00AC247B"/>
    <w:rsid w:val="00AD0479"/>
    <w:rsid w:val="00AD79E7"/>
    <w:rsid w:val="00AE1B1F"/>
    <w:rsid w:val="00AE4774"/>
    <w:rsid w:val="00AE57E0"/>
    <w:rsid w:val="00AF26CE"/>
    <w:rsid w:val="00AF5C77"/>
    <w:rsid w:val="00AF66E0"/>
    <w:rsid w:val="00AF74C3"/>
    <w:rsid w:val="00B00E15"/>
    <w:rsid w:val="00B03027"/>
    <w:rsid w:val="00B10F0F"/>
    <w:rsid w:val="00B11379"/>
    <w:rsid w:val="00B11BDB"/>
    <w:rsid w:val="00B177EA"/>
    <w:rsid w:val="00B217B8"/>
    <w:rsid w:val="00B35942"/>
    <w:rsid w:val="00B35B9A"/>
    <w:rsid w:val="00B52C82"/>
    <w:rsid w:val="00B72B62"/>
    <w:rsid w:val="00B743EB"/>
    <w:rsid w:val="00B74D94"/>
    <w:rsid w:val="00B81A4B"/>
    <w:rsid w:val="00B84E92"/>
    <w:rsid w:val="00B95187"/>
    <w:rsid w:val="00B96738"/>
    <w:rsid w:val="00BA1686"/>
    <w:rsid w:val="00BA4480"/>
    <w:rsid w:val="00BA4776"/>
    <w:rsid w:val="00BA4FC3"/>
    <w:rsid w:val="00BA5265"/>
    <w:rsid w:val="00BA734A"/>
    <w:rsid w:val="00BB027B"/>
    <w:rsid w:val="00BB0DF4"/>
    <w:rsid w:val="00BB3535"/>
    <w:rsid w:val="00BB441C"/>
    <w:rsid w:val="00BB5F76"/>
    <w:rsid w:val="00BC215F"/>
    <w:rsid w:val="00BC2714"/>
    <w:rsid w:val="00BC3A6B"/>
    <w:rsid w:val="00BC40EB"/>
    <w:rsid w:val="00BD09CE"/>
    <w:rsid w:val="00BD722C"/>
    <w:rsid w:val="00BE3FBD"/>
    <w:rsid w:val="00BE4D3B"/>
    <w:rsid w:val="00C03B93"/>
    <w:rsid w:val="00C1553E"/>
    <w:rsid w:val="00C17D1D"/>
    <w:rsid w:val="00C21322"/>
    <w:rsid w:val="00C307CC"/>
    <w:rsid w:val="00C35A06"/>
    <w:rsid w:val="00C41B65"/>
    <w:rsid w:val="00C45C31"/>
    <w:rsid w:val="00C526D3"/>
    <w:rsid w:val="00C529FD"/>
    <w:rsid w:val="00C536FC"/>
    <w:rsid w:val="00C53942"/>
    <w:rsid w:val="00C553BF"/>
    <w:rsid w:val="00C678E0"/>
    <w:rsid w:val="00C71280"/>
    <w:rsid w:val="00C76F1B"/>
    <w:rsid w:val="00C84FB0"/>
    <w:rsid w:val="00C87B81"/>
    <w:rsid w:val="00C94259"/>
    <w:rsid w:val="00C96E61"/>
    <w:rsid w:val="00CB118B"/>
    <w:rsid w:val="00CB592A"/>
    <w:rsid w:val="00CC1D83"/>
    <w:rsid w:val="00CC533E"/>
    <w:rsid w:val="00CD1D35"/>
    <w:rsid w:val="00CD2E3A"/>
    <w:rsid w:val="00CD7552"/>
    <w:rsid w:val="00D00F67"/>
    <w:rsid w:val="00D01844"/>
    <w:rsid w:val="00D03BF1"/>
    <w:rsid w:val="00D03DE7"/>
    <w:rsid w:val="00D04E46"/>
    <w:rsid w:val="00D14F3C"/>
    <w:rsid w:val="00D150B9"/>
    <w:rsid w:val="00D37057"/>
    <w:rsid w:val="00D42CE6"/>
    <w:rsid w:val="00D51243"/>
    <w:rsid w:val="00D673EB"/>
    <w:rsid w:val="00D8412E"/>
    <w:rsid w:val="00D85D3D"/>
    <w:rsid w:val="00D915F2"/>
    <w:rsid w:val="00D91953"/>
    <w:rsid w:val="00D92EE5"/>
    <w:rsid w:val="00D9558E"/>
    <w:rsid w:val="00DA03E8"/>
    <w:rsid w:val="00DA1DE6"/>
    <w:rsid w:val="00DC6AD3"/>
    <w:rsid w:val="00DC7664"/>
    <w:rsid w:val="00DD32A2"/>
    <w:rsid w:val="00DE06B7"/>
    <w:rsid w:val="00DE31D5"/>
    <w:rsid w:val="00DF28EC"/>
    <w:rsid w:val="00DF2D44"/>
    <w:rsid w:val="00DF4EE6"/>
    <w:rsid w:val="00DF5F43"/>
    <w:rsid w:val="00E031C9"/>
    <w:rsid w:val="00E11E9D"/>
    <w:rsid w:val="00E20462"/>
    <w:rsid w:val="00E212A2"/>
    <w:rsid w:val="00E25B7A"/>
    <w:rsid w:val="00E34078"/>
    <w:rsid w:val="00E5103A"/>
    <w:rsid w:val="00E55F01"/>
    <w:rsid w:val="00E56C96"/>
    <w:rsid w:val="00E6289B"/>
    <w:rsid w:val="00E70030"/>
    <w:rsid w:val="00E71957"/>
    <w:rsid w:val="00E74C20"/>
    <w:rsid w:val="00E74FA9"/>
    <w:rsid w:val="00E76B57"/>
    <w:rsid w:val="00E8000C"/>
    <w:rsid w:val="00E84263"/>
    <w:rsid w:val="00E92CF2"/>
    <w:rsid w:val="00E94B2F"/>
    <w:rsid w:val="00EA272D"/>
    <w:rsid w:val="00EA3D03"/>
    <w:rsid w:val="00EA522E"/>
    <w:rsid w:val="00EC31F9"/>
    <w:rsid w:val="00EC4D7E"/>
    <w:rsid w:val="00EC5361"/>
    <w:rsid w:val="00EC55F4"/>
    <w:rsid w:val="00EC58DB"/>
    <w:rsid w:val="00ED060E"/>
    <w:rsid w:val="00ED0A47"/>
    <w:rsid w:val="00ED290B"/>
    <w:rsid w:val="00EF2852"/>
    <w:rsid w:val="00F13CA5"/>
    <w:rsid w:val="00F14C54"/>
    <w:rsid w:val="00F20DB3"/>
    <w:rsid w:val="00F32922"/>
    <w:rsid w:val="00F34F76"/>
    <w:rsid w:val="00F42787"/>
    <w:rsid w:val="00F474CC"/>
    <w:rsid w:val="00F50177"/>
    <w:rsid w:val="00F51B09"/>
    <w:rsid w:val="00F62234"/>
    <w:rsid w:val="00F6542F"/>
    <w:rsid w:val="00F830D9"/>
    <w:rsid w:val="00FA3B59"/>
    <w:rsid w:val="00FB50D3"/>
    <w:rsid w:val="00FC4111"/>
    <w:rsid w:val="00FC71C2"/>
    <w:rsid w:val="00FC75BA"/>
    <w:rsid w:val="00FD06BE"/>
    <w:rsid w:val="00FD298B"/>
    <w:rsid w:val="00FE20FD"/>
    <w:rsid w:val="00FF04CA"/>
    <w:rsid w:val="00FF60BD"/>
    <w:rsid w:val="00FF6149"/>
    <w:rsid w:val="00FF61BD"/>
    <w:rsid w:val="00FF76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1243"/>
    <w:pPr>
      <w:widowControl w:val="0"/>
      <w:jc w:val="both"/>
    </w:pPr>
  </w:style>
  <w:style w:type="paragraph" w:styleId="1">
    <w:name w:val="heading 1"/>
    <w:basedOn w:val="a"/>
    <w:next w:val="a"/>
    <w:link w:val="1Char"/>
    <w:qFormat/>
    <w:rsid w:val="0037371F"/>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1F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1F7A"/>
    <w:rPr>
      <w:sz w:val="18"/>
      <w:szCs w:val="18"/>
    </w:rPr>
  </w:style>
  <w:style w:type="paragraph" w:styleId="a4">
    <w:name w:val="footer"/>
    <w:basedOn w:val="a"/>
    <w:link w:val="Char0"/>
    <w:uiPriority w:val="99"/>
    <w:unhideWhenUsed/>
    <w:rsid w:val="008F1F7A"/>
    <w:pPr>
      <w:tabs>
        <w:tab w:val="center" w:pos="4153"/>
        <w:tab w:val="right" w:pos="8306"/>
      </w:tabs>
      <w:snapToGrid w:val="0"/>
      <w:jc w:val="left"/>
    </w:pPr>
    <w:rPr>
      <w:sz w:val="18"/>
      <w:szCs w:val="18"/>
    </w:rPr>
  </w:style>
  <w:style w:type="character" w:customStyle="1" w:styleId="Char0">
    <w:name w:val="页脚 Char"/>
    <w:basedOn w:val="a0"/>
    <w:link w:val="a4"/>
    <w:uiPriority w:val="99"/>
    <w:rsid w:val="008F1F7A"/>
    <w:rPr>
      <w:sz w:val="18"/>
      <w:szCs w:val="18"/>
    </w:rPr>
  </w:style>
  <w:style w:type="character" w:styleId="a5">
    <w:name w:val="Hyperlink"/>
    <w:basedOn w:val="a0"/>
    <w:uiPriority w:val="99"/>
    <w:unhideWhenUsed/>
    <w:rsid w:val="008F1F7A"/>
    <w:rPr>
      <w:color w:val="0000FF"/>
      <w:u w:val="single"/>
    </w:rPr>
  </w:style>
  <w:style w:type="paragraph" w:styleId="a6">
    <w:name w:val="Normal (Web)"/>
    <w:basedOn w:val="a"/>
    <w:unhideWhenUsed/>
    <w:qFormat/>
    <w:rsid w:val="008F1F7A"/>
    <w:pPr>
      <w:widowControl/>
      <w:spacing w:before="100" w:beforeAutospacing="1" w:after="100" w:afterAutospacing="1"/>
      <w:jc w:val="left"/>
    </w:pPr>
    <w:rPr>
      <w:rFonts w:ascii="宋体" w:eastAsia="宋体" w:hAnsi="宋体" w:cs="宋体"/>
      <w:kern w:val="0"/>
      <w:sz w:val="24"/>
      <w:szCs w:val="24"/>
    </w:rPr>
  </w:style>
  <w:style w:type="paragraph" w:customStyle="1" w:styleId="p15">
    <w:name w:val="p15"/>
    <w:basedOn w:val="a"/>
    <w:rsid w:val="00871830"/>
    <w:pPr>
      <w:widowControl/>
      <w:spacing w:before="100" w:beforeAutospacing="1" w:after="100" w:afterAutospacing="1"/>
      <w:jc w:val="left"/>
    </w:pPr>
    <w:rPr>
      <w:rFonts w:ascii="宋体" w:eastAsia="宋体" w:hAnsi="宋体" w:cs="宋体"/>
      <w:kern w:val="0"/>
      <w:sz w:val="24"/>
      <w:szCs w:val="24"/>
    </w:rPr>
  </w:style>
  <w:style w:type="paragraph" w:styleId="a7">
    <w:name w:val="annotation text"/>
    <w:basedOn w:val="a"/>
    <w:link w:val="Char1"/>
    <w:uiPriority w:val="99"/>
    <w:semiHidden/>
    <w:unhideWhenUsed/>
    <w:rsid w:val="002E6D70"/>
    <w:pPr>
      <w:jc w:val="left"/>
    </w:pPr>
  </w:style>
  <w:style w:type="character" w:customStyle="1" w:styleId="Char1">
    <w:name w:val="批注文字 Char"/>
    <w:basedOn w:val="a0"/>
    <w:link w:val="a7"/>
    <w:uiPriority w:val="99"/>
    <w:semiHidden/>
    <w:rsid w:val="002E6D70"/>
  </w:style>
  <w:style w:type="paragraph" w:styleId="a8">
    <w:name w:val="annotation subject"/>
    <w:basedOn w:val="a7"/>
    <w:next w:val="a7"/>
    <w:link w:val="Char2"/>
    <w:uiPriority w:val="99"/>
    <w:semiHidden/>
    <w:unhideWhenUsed/>
    <w:qFormat/>
    <w:rsid w:val="002E6D70"/>
    <w:pPr>
      <w:widowControl/>
    </w:pPr>
    <w:rPr>
      <w:rFonts w:ascii="Times New Roman" w:hAnsi="Times New Roman" w:cs="Times New Roman"/>
      <w:b/>
      <w:bCs/>
      <w:kern w:val="0"/>
      <w:sz w:val="24"/>
      <w:szCs w:val="24"/>
      <w:lang w:eastAsia="en-US"/>
    </w:rPr>
  </w:style>
  <w:style w:type="character" w:customStyle="1" w:styleId="Char2">
    <w:name w:val="批注主题 Char"/>
    <w:basedOn w:val="Char1"/>
    <w:link w:val="a8"/>
    <w:uiPriority w:val="99"/>
    <w:semiHidden/>
    <w:qFormat/>
    <w:rsid w:val="002E6D70"/>
    <w:rPr>
      <w:rFonts w:ascii="Times New Roman" w:hAnsi="Times New Roman" w:cs="Times New Roman"/>
      <w:b/>
      <w:bCs/>
      <w:kern w:val="0"/>
      <w:sz w:val="24"/>
      <w:szCs w:val="24"/>
      <w:lang w:eastAsia="en-US"/>
    </w:rPr>
  </w:style>
  <w:style w:type="paragraph" w:styleId="a9">
    <w:name w:val="Balloon Text"/>
    <w:basedOn w:val="a"/>
    <w:link w:val="Char3"/>
    <w:uiPriority w:val="99"/>
    <w:semiHidden/>
    <w:unhideWhenUsed/>
    <w:rsid w:val="0070235A"/>
    <w:rPr>
      <w:sz w:val="18"/>
      <w:szCs w:val="18"/>
    </w:rPr>
  </w:style>
  <w:style w:type="character" w:customStyle="1" w:styleId="Char3">
    <w:name w:val="批注框文本 Char"/>
    <w:basedOn w:val="a0"/>
    <w:link w:val="a9"/>
    <w:uiPriority w:val="99"/>
    <w:semiHidden/>
    <w:rsid w:val="0070235A"/>
    <w:rPr>
      <w:sz w:val="18"/>
      <w:szCs w:val="18"/>
    </w:rPr>
  </w:style>
  <w:style w:type="character" w:customStyle="1" w:styleId="1Char">
    <w:name w:val="标题 1 Char"/>
    <w:basedOn w:val="a0"/>
    <w:link w:val="1"/>
    <w:rsid w:val="0037371F"/>
    <w:rPr>
      <w:b/>
      <w:kern w:val="44"/>
      <w:sz w:val="44"/>
    </w:rPr>
  </w:style>
  <w:style w:type="character" w:styleId="aa">
    <w:name w:val="FollowedHyperlink"/>
    <w:basedOn w:val="a0"/>
    <w:uiPriority w:val="99"/>
    <w:semiHidden/>
    <w:unhideWhenUsed/>
    <w:rsid w:val="000A794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8182943">
      <w:bodyDiv w:val="1"/>
      <w:marLeft w:val="0"/>
      <w:marRight w:val="0"/>
      <w:marTop w:val="0"/>
      <w:marBottom w:val="0"/>
      <w:divBdr>
        <w:top w:val="none" w:sz="0" w:space="0" w:color="auto"/>
        <w:left w:val="none" w:sz="0" w:space="0" w:color="auto"/>
        <w:bottom w:val="none" w:sz="0" w:space="0" w:color="auto"/>
        <w:right w:val="none" w:sz="0" w:space="0" w:color="auto"/>
      </w:divBdr>
      <w:divsChild>
        <w:div w:id="286861455">
          <w:marLeft w:val="0"/>
          <w:marRight w:val="0"/>
          <w:marTop w:val="0"/>
          <w:marBottom w:val="0"/>
          <w:divBdr>
            <w:top w:val="none" w:sz="0" w:space="0" w:color="auto"/>
            <w:left w:val="none" w:sz="0" w:space="0" w:color="auto"/>
            <w:bottom w:val="none" w:sz="0" w:space="0" w:color="auto"/>
            <w:right w:val="none" w:sz="0" w:space="0" w:color="auto"/>
          </w:divBdr>
          <w:divsChild>
            <w:div w:id="303240798">
              <w:marLeft w:val="0"/>
              <w:marRight w:val="0"/>
              <w:marTop w:val="0"/>
              <w:marBottom w:val="0"/>
              <w:divBdr>
                <w:top w:val="none" w:sz="0" w:space="0" w:color="auto"/>
                <w:left w:val="none" w:sz="0" w:space="0" w:color="auto"/>
                <w:bottom w:val="none" w:sz="0" w:space="0" w:color="auto"/>
                <w:right w:val="none" w:sz="0" w:space="0" w:color="auto"/>
              </w:divBdr>
              <w:divsChild>
                <w:div w:id="44840584">
                  <w:marLeft w:val="0"/>
                  <w:marRight w:val="0"/>
                  <w:marTop w:val="0"/>
                  <w:marBottom w:val="0"/>
                  <w:divBdr>
                    <w:top w:val="none" w:sz="0" w:space="0" w:color="auto"/>
                    <w:left w:val="none" w:sz="0" w:space="0" w:color="auto"/>
                    <w:bottom w:val="none" w:sz="0" w:space="0" w:color="auto"/>
                    <w:right w:val="none" w:sz="0" w:space="0" w:color="auto"/>
                  </w:divBdr>
                  <w:divsChild>
                    <w:div w:id="1416436284">
                      <w:marLeft w:val="0"/>
                      <w:marRight w:val="0"/>
                      <w:marTop w:val="0"/>
                      <w:marBottom w:val="0"/>
                      <w:divBdr>
                        <w:top w:val="none" w:sz="0" w:space="0" w:color="auto"/>
                        <w:left w:val="none" w:sz="0" w:space="0" w:color="auto"/>
                        <w:bottom w:val="none" w:sz="0" w:space="0" w:color="auto"/>
                        <w:right w:val="none" w:sz="0" w:space="0" w:color="auto"/>
                      </w:divBdr>
                      <w:divsChild>
                        <w:div w:id="23798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79933">
      <w:bodyDiv w:val="1"/>
      <w:marLeft w:val="0"/>
      <w:marRight w:val="0"/>
      <w:marTop w:val="0"/>
      <w:marBottom w:val="0"/>
      <w:divBdr>
        <w:top w:val="none" w:sz="0" w:space="0" w:color="auto"/>
        <w:left w:val="none" w:sz="0" w:space="0" w:color="auto"/>
        <w:bottom w:val="none" w:sz="0" w:space="0" w:color="auto"/>
        <w:right w:val="none" w:sz="0" w:space="0" w:color="auto"/>
      </w:divBdr>
    </w:div>
    <w:div w:id="194445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21</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pjr</dc:creator>
  <cp:lastModifiedBy>pjr</cp:lastModifiedBy>
  <cp:revision>31</cp:revision>
  <dcterms:created xsi:type="dcterms:W3CDTF">2022-01-05T08:42:00Z</dcterms:created>
  <dcterms:modified xsi:type="dcterms:W3CDTF">2022-01-29T08:06:00Z</dcterms:modified>
</cp:coreProperties>
</file>